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7C6B" w14:textId="77777777" w:rsidR="008662C4" w:rsidRDefault="008662C4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ИТОГИ СОЦИАЛЬНО-ЭКОНОМИЧЕСКОГО РАЗВИТИЯ РЕГИОНА ЗА 2023 ГОД </w:t>
      </w:r>
    </w:p>
    <w:p w14:paraId="2DFBD3D0" w14:textId="77777777" w:rsidR="00866CC3" w:rsidRPr="00D221E7" w:rsidRDefault="00866CC3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14:paraId="30F99C38" w14:textId="77777777"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2EAD905" w14:textId="77777777"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За 2023 год в области зарегистрировано 892 новые коммерческие организации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,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том числе 126 промышленных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(за 2022 год зарегистрировано 666 новых коммерческих организаций, в том числе 186 промышленных).</w:t>
      </w:r>
    </w:p>
    <w:p w14:paraId="1261E2F3" w14:textId="77777777" w:rsidR="00F53AA9" w:rsidRPr="00F53AA9" w:rsidRDefault="00F53AA9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</w:p>
    <w:p w14:paraId="3DE3D230" w14:textId="7F77653A" w:rsidR="00006A75" w:rsidRPr="00F53AA9" w:rsidRDefault="00006A75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</w:pPr>
      <w:r w:rsidRPr="00F53AA9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Справочно:</w:t>
      </w:r>
    </w:p>
    <w:p w14:paraId="6417C898" w14:textId="77777777" w:rsidR="00006A75" w:rsidRPr="00006A75" w:rsidRDefault="00006A75" w:rsidP="00006A75">
      <w:pPr>
        <w:pStyle w:val="a7"/>
        <w:ind w:firstLine="720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06A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 районе работают более 60 промышленных предприятий. Самые крупные – РУПП «Гранит», ОАО «</w:t>
      </w:r>
      <w:proofErr w:type="spellStart"/>
      <w:r w:rsidRPr="00006A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Полесьеэлектромаш</w:t>
      </w:r>
      <w:proofErr w:type="spellEnd"/>
      <w:r w:rsidRPr="00006A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»,                                ОАО «</w:t>
      </w:r>
      <w:proofErr w:type="spellStart"/>
      <w:r w:rsidRPr="00006A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Спецжелезобетон</w:t>
      </w:r>
      <w:proofErr w:type="spellEnd"/>
      <w:r w:rsidRPr="00006A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», ОАО «Лунинецкий молочный завод». </w:t>
      </w:r>
    </w:p>
    <w:p w14:paraId="68034637" w14:textId="77777777" w:rsidR="00006A75" w:rsidRPr="00F53AA9" w:rsidRDefault="00006A75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</w:p>
    <w:p w14:paraId="13AEE7F7" w14:textId="177FC29F" w:rsidR="00BC3073" w:rsidRDefault="008662C4" w:rsidP="00006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В Брестской области на 1 января 2024 г. на налоговом учете состояло 9 022 микро-, малых и 296 средних организаций, 33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972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индивидуальных предпринимателя.</w:t>
      </w:r>
    </w:p>
    <w:p w14:paraId="667BE88E" w14:textId="77777777" w:rsidR="00F53AA9" w:rsidRPr="00F53AA9" w:rsidRDefault="00F53AA9" w:rsidP="00006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6B365B98" w14:textId="77777777" w:rsidR="00BC3073" w:rsidRPr="00F53AA9" w:rsidRDefault="00BC3073" w:rsidP="00BC3073">
      <w:pPr>
        <w:pStyle w:val="a7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F53A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Справочно:</w:t>
      </w:r>
      <w:r w:rsidRPr="00F53AA9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</w:p>
    <w:p w14:paraId="3D2E9048" w14:textId="08244ABC" w:rsidR="00BC3073" w:rsidRPr="00BC3073" w:rsidRDefault="00BC3073" w:rsidP="00BC3073">
      <w:pPr>
        <w:pStyle w:val="a7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BC3073">
        <w:rPr>
          <w:rFonts w:ascii="Times New Roman" w:eastAsia="Times New Roman" w:hAnsi="Times New Roman" w:cs="Times New Roman"/>
          <w:i/>
          <w:iCs/>
          <w:sz w:val="28"/>
          <w:szCs w:val="28"/>
        </w:rPr>
        <w:t>о состоянию на 01.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02</w:t>
      </w:r>
      <w:r w:rsidRPr="00BC3073">
        <w:rPr>
          <w:rFonts w:ascii="Times New Roman" w:eastAsia="Times New Roman" w:hAnsi="Times New Roman" w:cs="Times New Roman"/>
          <w:i/>
          <w:i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BC30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г.</w:t>
      </w:r>
      <w:r w:rsidR="00463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Лунинецком районе</w:t>
      </w:r>
      <w:r w:rsidRPr="00BC30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налоговом учете состоит:</w:t>
      </w:r>
    </w:p>
    <w:p w14:paraId="3E61F69E" w14:textId="77777777" w:rsidR="00BC3073" w:rsidRPr="00BC3073" w:rsidRDefault="00BC3073" w:rsidP="00BC3073">
      <w:pPr>
        <w:pStyle w:val="a7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C30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- 191 микро – и малых организаций, из них микро – 161, средних –  12 организаций, малых – 18; </w:t>
      </w:r>
    </w:p>
    <w:p w14:paraId="4F3EEAC8" w14:textId="77777777" w:rsidR="00BC3073" w:rsidRDefault="00BC3073" w:rsidP="00BC3073">
      <w:pPr>
        <w:pStyle w:val="a7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C3073">
        <w:rPr>
          <w:rFonts w:ascii="Times New Roman" w:eastAsia="Times New Roman" w:hAnsi="Times New Roman" w:cs="Times New Roman"/>
          <w:i/>
          <w:iCs/>
          <w:sz w:val="28"/>
          <w:szCs w:val="28"/>
        </w:rPr>
        <w:t>- 1 206 индивидуальных предпринимателей.</w:t>
      </w:r>
    </w:p>
    <w:p w14:paraId="4C99AC80" w14:textId="77777777" w:rsidR="00BC3073" w:rsidRPr="00F53AA9" w:rsidRDefault="00BC3073" w:rsidP="00BC3073">
      <w:pPr>
        <w:pStyle w:val="a7"/>
        <w:ind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6949C5D" w14:textId="7BF888F9"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 2023 год от субъектов малого и среднего предпринимательства в консолидированный бюджет области поступило 1 130,8 млн. рублей, или 41,8% налоговых поступлений бюджета области, темп роста – 120,8%.</w:t>
      </w:r>
    </w:p>
    <w:p w14:paraId="7891B7FA" w14:textId="77777777" w:rsidR="00F53AA9" w:rsidRPr="00F53AA9" w:rsidRDefault="00F53AA9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5707368" w14:textId="7862F235" w:rsidR="00006A75" w:rsidRPr="00F53AA9" w:rsidRDefault="00006A75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</w:pPr>
      <w:r w:rsidRPr="00F53AA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  <w:t>Справочно</w:t>
      </w:r>
      <w:r w:rsidR="00F53AA9" w:rsidRPr="00F53AA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  <w:t>:</w:t>
      </w:r>
    </w:p>
    <w:p w14:paraId="5EEE7F70" w14:textId="3DBE269F" w:rsidR="00006A75" w:rsidRDefault="00006A75" w:rsidP="00006A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06A75">
        <w:rPr>
          <w:rFonts w:ascii="Times New Roman" w:hAnsi="Times New Roman" w:cs="Times New Roman"/>
          <w:i/>
          <w:sz w:val="32"/>
          <w:szCs w:val="32"/>
        </w:rPr>
        <w:t>Промышленными предприятиями  района произведено продукции более чем на 644 млн. рублей или 108,4 % к уровню 2022 года</w:t>
      </w:r>
    </w:p>
    <w:p w14:paraId="0C342C13" w14:textId="77777777" w:rsidR="00006A75" w:rsidRPr="00F53AA9" w:rsidRDefault="00006A75" w:rsidP="00006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14:paraId="467F0521" w14:textId="488B9C02" w:rsidR="00463BAE" w:rsidRDefault="008662C4" w:rsidP="0000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ситуация на потребительском рынке Брестской области остается стабильной и управляемой. В торговых объектах обеспечен широкий ассортимент товаров, в том числе отечественного и импортного производства.</w:t>
      </w:r>
    </w:p>
    <w:p w14:paraId="08FE4A69" w14:textId="77777777" w:rsidR="00F53AA9" w:rsidRPr="00F53AA9" w:rsidRDefault="00F53AA9" w:rsidP="00006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67B996" w14:textId="4C65CC7F" w:rsidR="00463BAE" w:rsidRPr="00F53AA9" w:rsidRDefault="00463BAE" w:rsidP="0086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</w:pPr>
      <w:r w:rsidRPr="00F53AA9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Справочно</w:t>
      </w:r>
      <w:r w:rsidR="00F53AA9" w:rsidRPr="00F53AA9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:</w:t>
      </w:r>
    </w:p>
    <w:p w14:paraId="2EECE107" w14:textId="50819D63" w:rsidR="00006A75" w:rsidRPr="00006A75" w:rsidRDefault="00463BAE" w:rsidP="00006A75">
      <w:pPr>
        <w:pStyle w:val="a7"/>
        <w:ind w:firstLine="720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en-US"/>
        </w:rPr>
      </w:pPr>
      <w:r w:rsidRPr="00006A7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en-US"/>
        </w:rPr>
        <w:t>Торгово-деловую инфраструктуру района составляют более           730 объектов торговли.</w:t>
      </w:r>
    </w:p>
    <w:p w14:paraId="224A72E8" w14:textId="781CF33C" w:rsidR="00463BAE" w:rsidRPr="00006A75" w:rsidRDefault="00463BAE" w:rsidP="00463BAE">
      <w:pPr>
        <w:pStyle w:val="a7"/>
        <w:ind w:firstLine="720"/>
        <w:jc w:val="both"/>
        <w:rPr>
          <w:rFonts w:ascii="Times New Roman" w:hAnsi="Times New Roman" w:cs="Times New Roman"/>
          <w:i/>
          <w:color w:val="C00000"/>
          <w:sz w:val="30"/>
          <w:szCs w:val="30"/>
        </w:rPr>
      </w:pPr>
      <w:r w:rsidRPr="00006A75">
        <w:rPr>
          <w:rFonts w:ascii="Times New Roman" w:hAnsi="Times New Roman" w:cs="Times New Roman"/>
          <w:i/>
          <w:sz w:val="32"/>
          <w:szCs w:val="32"/>
        </w:rPr>
        <w:t>На 371 млн. рублей продано товаров через все розничные сети. Рост - 105,6 % в сопоставимых ценах.</w:t>
      </w:r>
    </w:p>
    <w:p w14:paraId="54475B40" w14:textId="77777777" w:rsidR="00463BAE" w:rsidRPr="00F53AA9" w:rsidRDefault="00463BAE" w:rsidP="0086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867EEC" w14:textId="77777777" w:rsid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Экспорт услуг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области за январь-ноябрь 2023 г. составил 315,5 млн. долл., или 91,6% к уровню аналогичного периода 2022 года. Сальдо сложилось положительное в размере 139,6 млн. долл.</w:t>
      </w:r>
    </w:p>
    <w:p w14:paraId="7353C61E" w14:textId="77777777" w:rsidR="00463BAE" w:rsidRPr="00463BAE" w:rsidRDefault="00463BAE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FE45319" w14:textId="2273657F" w:rsidR="00463BAE" w:rsidRPr="00F53AA9" w:rsidRDefault="00463BAE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F53A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</w:t>
      </w:r>
      <w:r w:rsidR="00006A75" w:rsidRPr="00F53A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:</w:t>
      </w:r>
    </w:p>
    <w:p w14:paraId="49C9318F" w14:textId="77777777" w:rsidR="00463BAE" w:rsidRPr="00006A75" w:rsidRDefault="00463BAE" w:rsidP="00463BAE">
      <w:pPr>
        <w:pStyle w:val="a7"/>
        <w:ind w:firstLine="720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006A7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Удельный вес района в производственном потенциале области – 3,9%, удельный вес экспорта – 4,4 %.</w:t>
      </w:r>
    </w:p>
    <w:p w14:paraId="43AEE04E" w14:textId="77777777" w:rsidR="00463BAE" w:rsidRPr="00F53AA9" w:rsidRDefault="00463BAE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2BC7E78" w14:textId="60F84741" w:rsidR="00A749D5" w:rsidRDefault="009008A0" w:rsidP="0000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Номинальная начисленная среднемесячная заработная плата в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году в области составила 1 675,5 руб., увеличилась к 2022 году на 18,9%, реальная на 13,1%.</w:t>
      </w:r>
    </w:p>
    <w:p w14:paraId="5256FD61" w14:textId="77777777" w:rsidR="00F53AA9" w:rsidRPr="00F53AA9" w:rsidRDefault="00F53AA9" w:rsidP="00006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01D3B5" w14:textId="400983B1" w:rsidR="009008A0" w:rsidRPr="00F53AA9" w:rsidRDefault="00C13A9D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</w:pPr>
      <w:r w:rsidRPr="00F53AA9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Справочно</w:t>
      </w:r>
      <w:r w:rsidR="00006A75" w:rsidRPr="00F53AA9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:</w:t>
      </w:r>
    </w:p>
    <w:p w14:paraId="3ECF70F5" w14:textId="296615F9" w:rsidR="00463BAE" w:rsidRPr="00006A75" w:rsidRDefault="00006A75" w:rsidP="00006A75">
      <w:pPr>
        <w:spacing w:line="240" w:lineRule="auto"/>
        <w:ind w:right="-285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Лунинецком районе</w:t>
      </w:r>
      <w:r w:rsidR="00463BAE" w:rsidRPr="00006A75">
        <w:rPr>
          <w:rFonts w:ascii="Times New Roman" w:hAnsi="Times New Roman" w:cs="Times New Roman"/>
          <w:i/>
          <w:sz w:val="32"/>
          <w:szCs w:val="32"/>
        </w:rPr>
        <w:t xml:space="preserve"> составила 1613,8 рублей, с ростом 122,6%, реальная –116,7%, за декабрь – 1863,9 </w:t>
      </w:r>
      <w:proofErr w:type="gramStart"/>
      <w:r w:rsidR="00463BAE" w:rsidRPr="00006A75">
        <w:rPr>
          <w:rFonts w:ascii="Times New Roman" w:hAnsi="Times New Roman" w:cs="Times New Roman"/>
          <w:i/>
          <w:sz w:val="32"/>
          <w:szCs w:val="32"/>
        </w:rPr>
        <w:t>рублей,  рост</w:t>
      </w:r>
      <w:proofErr w:type="gramEnd"/>
      <w:r w:rsidR="00463BAE" w:rsidRPr="00006A75">
        <w:rPr>
          <w:rFonts w:ascii="Times New Roman" w:hAnsi="Times New Roman" w:cs="Times New Roman"/>
          <w:i/>
          <w:sz w:val="32"/>
          <w:szCs w:val="32"/>
        </w:rPr>
        <w:t>- 115,6%, реальная  - выросла на 9,3%.</w:t>
      </w:r>
    </w:p>
    <w:p w14:paraId="47CDEB72" w14:textId="1179E063" w:rsidR="001F4760" w:rsidRPr="009A1A67" w:rsidRDefault="001F4760" w:rsidP="009A1A67">
      <w:pPr>
        <w:spacing w:line="240" w:lineRule="auto"/>
        <w:ind w:right="-283" w:firstLine="709"/>
        <w:contextualSpacing/>
        <w:jc w:val="both"/>
        <w:rPr>
          <w:rFonts w:ascii="Times New Roman" w:hAnsi="Times New Roman" w:cs="Times New Roman"/>
          <w:i/>
          <w:spacing w:val="-1"/>
          <w:sz w:val="32"/>
          <w:szCs w:val="32"/>
        </w:rPr>
      </w:pPr>
      <w:r w:rsidRPr="009A1A67">
        <w:rPr>
          <w:rFonts w:ascii="Times New Roman" w:hAnsi="Times New Roman" w:cs="Times New Roman"/>
          <w:b/>
          <w:i/>
          <w:sz w:val="32"/>
          <w:szCs w:val="32"/>
        </w:rPr>
        <w:t>Строительными организациями</w:t>
      </w:r>
      <w:r w:rsidRPr="009A1A67">
        <w:rPr>
          <w:rFonts w:ascii="Times New Roman" w:hAnsi="Times New Roman" w:cs="Times New Roman"/>
          <w:i/>
          <w:sz w:val="32"/>
          <w:szCs w:val="32"/>
        </w:rPr>
        <w:t xml:space="preserve"> района в 2023 году выполнены подрядные работы на сумму 53 млн. 535 тыс</w:t>
      </w:r>
      <w:r w:rsidRPr="009A1A67">
        <w:rPr>
          <w:rFonts w:ascii="Times New Roman" w:hAnsi="Times New Roman" w:cs="Times New Roman"/>
          <w:i/>
          <w:spacing w:val="-1"/>
          <w:sz w:val="32"/>
          <w:szCs w:val="32"/>
        </w:rPr>
        <w:t>. рублей. Темп роста - 113,5 %.Строительно-монтажные работы составили 103 тыс. 575 рублей, или 109,7 % к уровню 2022 года.</w:t>
      </w:r>
    </w:p>
    <w:p w14:paraId="7F6DE6E7" w14:textId="77777777" w:rsidR="001F4760" w:rsidRPr="00F53AA9" w:rsidRDefault="001F4760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6978027C" w14:textId="3C042ECE" w:rsidR="001F4760" w:rsidRDefault="008662C4" w:rsidP="001F4760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В Брестской области все многоквартирные жилые дома проектируются и строятся с классом энергоэффективности не ниже В.</w:t>
      </w:r>
    </w:p>
    <w:p w14:paraId="4E5C627D" w14:textId="77777777" w:rsidR="00F53AA9" w:rsidRPr="00F53AA9" w:rsidRDefault="00F53AA9" w:rsidP="001F4760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09F3FDFB" w14:textId="59452377" w:rsidR="001F4760" w:rsidRPr="00F53AA9" w:rsidRDefault="001F4760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b/>
          <w:i/>
          <w:iCs/>
          <w:sz w:val="30"/>
          <w:szCs w:val="30"/>
        </w:rPr>
      </w:pPr>
      <w:r w:rsidRPr="00F53AA9">
        <w:rPr>
          <w:rFonts w:ascii="Times New Roman" w:eastAsia="Calibri" w:hAnsi="Times New Roman" w:cs="Times New Roman"/>
          <w:b/>
          <w:i/>
          <w:iCs/>
          <w:sz w:val="30"/>
          <w:szCs w:val="30"/>
        </w:rPr>
        <w:t>Справочно</w:t>
      </w:r>
      <w:r w:rsidR="00006A75" w:rsidRPr="00F53AA9">
        <w:rPr>
          <w:rFonts w:ascii="Times New Roman" w:eastAsia="Calibri" w:hAnsi="Times New Roman" w:cs="Times New Roman"/>
          <w:b/>
          <w:i/>
          <w:iCs/>
          <w:sz w:val="30"/>
          <w:szCs w:val="30"/>
        </w:rPr>
        <w:t>:</w:t>
      </w:r>
    </w:p>
    <w:p w14:paraId="412BEED8" w14:textId="1976466A" w:rsidR="008662C4" w:rsidRPr="001F4760" w:rsidRDefault="001F4760" w:rsidP="001F4760">
      <w:pPr>
        <w:shd w:val="clear" w:color="auto" w:fill="FFFFFF"/>
        <w:spacing w:line="240" w:lineRule="auto"/>
        <w:ind w:right="-283" w:firstLine="590"/>
        <w:jc w:val="both"/>
        <w:rPr>
          <w:rFonts w:ascii="Times New Roman" w:hAnsi="Times New Roman" w:cs="Times New Roman"/>
          <w:i/>
          <w:spacing w:val="-1"/>
          <w:sz w:val="32"/>
          <w:szCs w:val="32"/>
        </w:rPr>
      </w:pPr>
      <w:r w:rsidRPr="001F4760">
        <w:rPr>
          <w:rFonts w:ascii="Times New Roman" w:hAnsi="Times New Roman" w:cs="Times New Roman"/>
          <w:i/>
          <w:spacing w:val="-1"/>
          <w:sz w:val="32"/>
          <w:szCs w:val="32"/>
        </w:rPr>
        <w:t xml:space="preserve">В 2024 году начнётся строительство двух многоквартирных жилых домов общей площадью 4 тыс. 756 метров квадратных (80 квартир). </w:t>
      </w:r>
    </w:p>
    <w:p w14:paraId="486B0FCB" w14:textId="77777777" w:rsid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 итогам 2023 года произведено импортозамещающей продукции на сумму 995,4 млн. долл. США, что составляет 101,9 % от запланированного объема производства на 2023 год.</w:t>
      </w:r>
    </w:p>
    <w:p w14:paraId="4E49BA15" w14:textId="77777777"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экономике Брестской области значительная роль принадлежит агропромышленному комплексу.</w:t>
      </w:r>
    </w:p>
    <w:p w14:paraId="7D74A193" w14:textId="77777777" w:rsid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протяжение многих лет Брестская область сохраняет лидерские позиции в республике по темпам роста валовой продукции сельского хозяйства, продуктивности скота, товарности и качеству молока, экспорту продуктов питания.</w:t>
      </w:r>
    </w:p>
    <w:p w14:paraId="0B97E59C" w14:textId="77777777" w:rsidR="00F53AA9" w:rsidRPr="00F53AA9" w:rsidRDefault="00F53AA9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7056DF" w14:textId="465C4386" w:rsidR="00C13A9D" w:rsidRPr="00F53AA9" w:rsidRDefault="00C13A9D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F53AA9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Справочно</w:t>
      </w:r>
      <w:r w:rsidR="00006A75" w:rsidRPr="00F53AA9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:</w:t>
      </w:r>
    </w:p>
    <w:p w14:paraId="2DAF7B40" w14:textId="464D0493" w:rsidR="001F4760" w:rsidRDefault="001F4760" w:rsidP="00D71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Hlk148345010"/>
      <w:r w:rsidRPr="001F4760">
        <w:rPr>
          <w:rFonts w:ascii="Times New Roman" w:hAnsi="Times New Roman" w:cs="Times New Roman"/>
          <w:i/>
          <w:sz w:val="32"/>
          <w:szCs w:val="32"/>
        </w:rPr>
        <w:t>По итогам работы</w:t>
      </w:r>
      <w:r>
        <w:rPr>
          <w:rFonts w:ascii="Times New Roman" w:hAnsi="Times New Roman" w:cs="Times New Roman"/>
          <w:i/>
          <w:sz w:val="32"/>
          <w:szCs w:val="32"/>
        </w:rPr>
        <w:t xml:space="preserve"> в Лунинецком районе</w:t>
      </w:r>
      <w:r w:rsidRPr="001F4760">
        <w:rPr>
          <w:rFonts w:ascii="Times New Roman" w:hAnsi="Times New Roman" w:cs="Times New Roman"/>
          <w:i/>
          <w:sz w:val="32"/>
          <w:szCs w:val="32"/>
        </w:rPr>
        <w:t xml:space="preserve"> за 2023 год достигнут темп роста в 113 %, при доведенном показателе в 102,6 %.</w:t>
      </w:r>
    </w:p>
    <w:p w14:paraId="4A9E278A" w14:textId="77777777" w:rsidR="00F53AA9" w:rsidRPr="00F53AA9" w:rsidRDefault="00F53AA9" w:rsidP="00D71B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E677E75" w14:textId="401808A3"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В целом по области в сельскохозяйственном производстве занято свыше 46 тыс. человек, перерабатывающей промышленности – более 15 тыс. человек. </w:t>
      </w:r>
    </w:p>
    <w:p w14:paraId="261C0E7C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производству абсолютного большинства видов сельскохозяйственной продукции на душу населения Брестская область превосходит средний показатель по республике. </w:t>
      </w:r>
    </w:p>
    <w:bookmarkEnd w:id="0"/>
    <w:p w14:paraId="1ADAD825" w14:textId="5C974D89" w:rsidR="00EA0D1F" w:rsidRDefault="008662C4" w:rsidP="00006A75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Брестская область производит пятую часть валовой продукции сельского хозяйства республики. </w:t>
      </w:r>
    </w:p>
    <w:p w14:paraId="1591606C" w14:textId="77777777" w:rsidR="00F53AA9" w:rsidRPr="00F53AA9" w:rsidRDefault="00F53AA9" w:rsidP="00006A75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16"/>
          <w:szCs w:val="16"/>
          <w:lang w:eastAsia="ru-RU"/>
        </w:rPr>
      </w:pPr>
    </w:p>
    <w:p w14:paraId="2B94D3E7" w14:textId="5321D9B5" w:rsidR="00D75255" w:rsidRPr="00F53AA9" w:rsidRDefault="00D75255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b/>
          <w:i/>
          <w:iCs/>
          <w:sz w:val="30"/>
          <w:szCs w:val="30"/>
          <w:lang w:eastAsia="ru-RU"/>
        </w:rPr>
      </w:pPr>
      <w:r w:rsidRPr="00F53AA9">
        <w:rPr>
          <w:rFonts w:ascii="Times New Roman" w:eastAsia="DengXian" w:hAnsi="Times New Roman" w:cs="Times New Roman"/>
          <w:b/>
          <w:i/>
          <w:iCs/>
          <w:sz w:val="30"/>
          <w:szCs w:val="30"/>
          <w:lang w:eastAsia="ru-RU"/>
        </w:rPr>
        <w:t>Справочно</w:t>
      </w:r>
      <w:r w:rsidR="00F53AA9" w:rsidRPr="00F53AA9">
        <w:rPr>
          <w:rFonts w:ascii="Times New Roman" w:eastAsia="DengXian" w:hAnsi="Times New Roman" w:cs="Times New Roman"/>
          <w:b/>
          <w:i/>
          <w:iCs/>
          <w:sz w:val="30"/>
          <w:szCs w:val="30"/>
          <w:lang w:eastAsia="ru-RU"/>
        </w:rPr>
        <w:t>:</w:t>
      </w:r>
    </w:p>
    <w:p w14:paraId="2B0A06C3" w14:textId="7F70E05F" w:rsidR="00FC5D45" w:rsidRDefault="00EA0D1F" w:rsidP="00866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A0D1F">
        <w:rPr>
          <w:rFonts w:ascii="Times New Roman" w:hAnsi="Times New Roman" w:cs="Times New Roman"/>
          <w:i/>
          <w:sz w:val="32"/>
          <w:szCs w:val="32"/>
        </w:rPr>
        <w:t>За 2023 год выручка сельскохозяйственных предприятий от реализации продукции, товаров, работ, услуг составила 174,1 млн. рублей - плюс 5,7% к 2022 году. При этом себестоимость реализованной продукции выросла на 18,6 %.</w:t>
      </w:r>
    </w:p>
    <w:p w14:paraId="1F1194AE" w14:textId="77777777" w:rsidR="00F53AA9" w:rsidRPr="00F53AA9" w:rsidRDefault="00F53AA9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14:paraId="513A9869" w14:textId="4596959A" w:rsidR="00D644BC" w:rsidRDefault="008662C4" w:rsidP="00006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За 2023 год темп роста валовой продукции сельского хозяйства во всех категориях хозяйств области составил 103,9% (по республике - 101,1%), в сельхозорганизациях и крестьянских (фермерских) хозяйствах – 106,5% (по республике – 102,2%).</w:t>
      </w:r>
    </w:p>
    <w:p w14:paraId="7A832298" w14:textId="77777777" w:rsidR="00F53AA9" w:rsidRPr="00F53AA9" w:rsidRDefault="00F53AA9" w:rsidP="00006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429C144" w14:textId="2055F7B5" w:rsidR="00D644BC" w:rsidRPr="00F53AA9" w:rsidRDefault="00D644BC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b/>
          <w:i/>
          <w:iCs/>
          <w:sz w:val="30"/>
          <w:szCs w:val="30"/>
          <w:lang w:eastAsia="ru-RU"/>
        </w:rPr>
      </w:pPr>
      <w:r w:rsidRPr="00F53AA9">
        <w:rPr>
          <w:rFonts w:ascii="Times New Roman" w:eastAsia="DengXian" w:hAnsi="Times New Roman" w:cs="Times New Roman"/>
          <w:b/>
          <w:i/>
          <w:iCs/>
          <w:sz w:val="30"/>
          <w:szCs w:val="30"/>
          <w:lang w:eastAsia="ru-RU"/>
        </w:rPr>
        <w:t>Справочно</w:t>
      </w:r>
      <w:r w:rsidR="00F53AA9">
        <w:rPr>
          <w:rFonts w:ascii="Times New Roman" w:eastAsia="DengXian" w:hAnsi="Times New Roman" w:cs="Times New Roman"/>
          <w:b/>
          <w:i/>
          <w:iCs/>
          <w:sz w:val="30"/>
          <w:szCs w:val="30"/>
          <w:lang w:eastAsia="ru-RU"/>
        </w:rPr>
        <w:t>:</w:t>
      </w:r>
    </w:p>
    <w:p w14:paraId="4FF5E36A" w14:textId="28791EB5" w:rsidR="00D644BC" w:rsidRDefault="00EA0D1F" w:rsidP="00866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A0D1F">
        <w:rPr>
          <w:rFonts w:ascii="Times New Roman" w:hAnsi="Times New Roman" w:cs="Times New Roman"/>
          <w:i/>
          <w:sz w:val="32"/>
          <w:szCs w:val="32"/>
        </w:rPr>
        <w:t>Производство овощной продукции мы увеличили на 7,2 %. Всего собрали 126,7 тыс. тонн при средней урожайности в 545 ц/га.</w:t>
      </w:r>
    </w:p>
    <w:p w14:paraId="33866327" w14:textId="77777777" w:rsidR="00006A75" w:rsidRPr="00F53AA9" w:rsidRDefault="00006A75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i/>
          <w:sz w:val="16"/>
          <w:szCs w:val="16"/>
          <w:lang w:eastAsia="ru-RU"/>
        </w:rPr>
      </w:pPr>
    </w:p>
    <w:p w14:paraId="294B3C1A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Область на протяжение многих лет занимает лидирующие позиции по производительности скота:</w:t>
      </w:r>
    </w:p>
    <w:p w14:paraId="3B6E51F3" w14:textId="3CF604E5" w:rsidR="00EA0D1F" w:rsidRDefault="008662C4" w:rsidP="00006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в республике по среднему удою молока на корову (удой составил 7268 кг, по республике – 5862 кг);</w:t>
      </w:r>
    </w:p>
    <w:p w14:paraId="4F357407" w14:textId="77777777" w:rsidR="00F53AA9" w:rsidRPr="00F53AA9" w:rsidRDefault="00F53AA9" w:rsidP="00006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BE50115" w14:textId="1D0CA16A" w:rsidR="00EA0D1F" w:rsidRPr="00F53AA9" w:rsidRDefault="00EA0D1F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</w:pPr>
      <w:r w:rsidRPr="00F53AA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  <w:t>Справочно</w:t>
      </w:r>
      <w:r w:rsidR="00F53AA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  <w:t>:</w:t>
      </w:r>
    </w:p>
    <w:p w14:paraId="2673035B" w14:textId="2ADA32C3" w:rsidR="00EA0D1F" w:rsidRDefault="00EA0D1F" w:rsidP="00866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A0D1F">
        <w:rPr>
          <w:rFonts w:ascii="Times New Roman" w:hAnsi="Times New Roman" w:cs="Times New Roman"/>
          <w:i/>
          <w:sz w:val="32"/>
          <w:szCs w:val="32"/>
        </w:rPr>
        <w:t xml:space="preserve"> В 2023 году произведено 107,5 тыс. тонн молока, что больше прошлогоднего объёма на 9% </w:t>
      </w:r>
      <w:r w:rsidR="00006A75">
        <w:rPr>
          <w:rFonts w:ascii="Times New Roman" w:hAnsi="Times New Roman" w:cs="Times New Roman"/>
          <w:i/>
          <w:sz w:val="32"/>
          <w:szCs w:val="32"/>
        </w:rPr>
        <w:t xml:space="preserve"> или 8,8 тыс. тон</w:t>
      </w:r>
    </w:p>
    <w:p w14:paraId="452697C3" w14:textId="77777777" w:rsidR="00006A75" w:rsidRPr="00F53AA9" w:rsidRDefault="00006A75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</w:p>
    <w:p w14:paraId="2683B11A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по среднесуточным привесам свиней (741 г, по республике – 662 г);</w:t>
      </w:r>
    </w:p>
    <w:p w14:paraId="252DEDA4" w14:textId="77777777"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втором месте – по среднесуточным привесам крупного рогатого скота (704 г, по республике – 617 г).</w:t>
      </w:r>
    </w:p>
    <w:p w14:paraId="4972AAFD" w14:textId="77777777" w:rsidR="00EA0D1F" w:rsidRPr="00F53AA9" w:rsidRDefault="00EA0D1F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</w:p>
    <w:p w14:paraId="065D535D" w14:textId="08991E00" w:rsidR="00EA0D1F" w:rsidRPr="00F53AA9" w:rsidRDefault="00EA0D1F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</w:pPr>
      <w:r w:rsidRPr="00F53AA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  <w:t>Справочно</w:t>
      </w:r>
      <w:r w:rsidR="00F53AA9" w:rsidRPr="00F53AA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  <w:t>:</w:t>
      </w:r>
    </w:p>
    <w:p w14:paraId="34DCBB84" w14:textId="08187612" w:rsidR="00D644BC" w:rsidRPr="00006A75" w:rsidRDefault="00EA0D1F" w:rsidP="00006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A0D1F">
        <w:rPr>
          <w:rFonts w:ascii="Times New Roman" w:hAnsi="Times New Roman" w:cs="Times New Roman"/>
          <w:i/>
          <w:sz w:val="32"/>
          <w:szCs w:val="32"/>
        </w:rPr>
        <w:t>За 2023 год получено 8,3 тыс. тонн продукции выращивания скота, что больше прошлогоднего на 12,1 %</w:t>
      </w:r>
      <w:r w:rsidR="00006A75">
        <w:rPr>
          <w:rFonts w:ascii="Times New Roman" w:hAnsi="Times New Roman" w:cs="Times New Roman"/>
          <w:i/>
          <w:sz w:val="32"/>
          <w:szCs w:val="32"/>
        </w:rPr>
        <w:t xml:space="preserve"> или 887 тонн,</w:t>
      </w:r>
      <w:r w:rsidR="00D644B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произведено 107,5 тыс. тонн молока</w:t>
      </w:r>
    </w:p>
    <w:p w14:paraId="074B9209" w14:textId="77777777" w:rsidR="00D644BC" w:rsidRPr="00F53AA9" w:rsidRDefault="00D644BC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6E027315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Планомерно проводимая работа по модернизации ферм позволила в настоящее время перевести на современные технологии 87% поголовья коров.</w:t>
      </w:r>
    </w:p>
    <w:p w14:paraId="6F05E9E8" w14:textId="77777777"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В растениеводстве в 2023 году также по всем основным культурам обеспечен рост объемов производства: зерна намолотили 1,6 млн. тонн (101,6% к уровню 2022 г.), рапса – 203 тыс. тонн (111,2%), сахарной свеклы – 1018 тыс. тонн (102,6%), овощей – 258 тыс. тонн (103,2%). </w:t>
      </w:r>
    </w:p>
    <w:p w14:paraId="75D2AA16" w14:textId="77777777" w:rsidR="00D644BC" w:rsidRPr="00F53AA9" w:rsidRDefault="00D644BC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DD3F8C4" w14:textId="2D764178" w:rsidR="00D644BC" w:rsidRPr="00F53AA9" w:rsidRDefault="00D644BC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</w:pPr>
      <w:r w:rsidRPr="00F53AA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  <w:t>Справочно</w:t>
      </w:r>
      <w:r w:rsidR="00006A75" w:rsidRPr="00F53AA9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  <w:t>:</w:t>
      </w:r>
    </w:p>
    <w:p w14:paraId="30A3627A" w14:textId="2AFDAC85" w:rsidR="00D644BC" w:rsidRPr="00EA0D1F" w:rsidRDefault="00EA0D1F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A0D1F">
        <w:rPr>
          <w:rFonts w:ascii="Times New Roman" w:hAnsi="Times New Roman" w:cs="Times New Roman"/>
          <w:i/>
          <w:sz w:val="32"/>
          <w:szCs w:val="32"/>
        </w:rPr>
        <w:t>сбор зерновых и зернобобовых культур в весе после доработки в более 60 тыс. тонн при урожайности 26,7 ц/га.</w:t>
      </w:r>
    </w:p>
    <w:p w14:paraId="0177E96D" w14:textId="474855A8" w:rsidR="00D644BC" w:rsidRPr="00EA0D1F" w:rsidRDefault="00D644BC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A0D1F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Производство овощной продукции мы увеличили на 7,2 %.</w:t>
      </w:r>
    </w:p>
    <w:p w14:paraId="7042A1DC" w14:textId="77777777" w:rsidR="00D644BC" w:rsidRPr="00F53AA9" w:rsidRDefault="00D644BC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CC35E97" w14:textId="2CBA6386" w:rsidR="00FC5D45" w:rsidRPr="00006A75" w:rsidRDefault="008662C4" w:rsidP="00006A75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Постоянно ведется модернизация производства. </w:t>
      </w:r>
    </w:p>
    <w:p w14:paraId="21E67DCC" w14:textId="0588D7BC" w:rsidR="00FC5D45" w:rsidRPr="00F53AA9" w:rsidRDefault="00FC5D45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b/>
          <w:i/>
          <w:iCs/>
          <w:sz w:val="30"/>
          <w:szCs w:val="30"/>
          <w:lang w:eastAsia="ru-RU"/>
        </w:rPr>
      </w:pPr>
      <w:r w:rsidRPr="00F53AA9">
        <w:rPr>
          <w:rFonts w:ascii="Times New Roman" w:eastAsia="DengXian" w:hAnsi="Times New Roman" w:cs="Times New Roman"/>
          <w:b/>
          <w:i/>
          <w:iCs/>
          <w:sz w:val="30"/>
          <w:szCs w:val="30"/>
          <w:lang w:eastAsia="ru-RU"/>
        </w:rPr>
        <w:t>Справочно</w:t>
      </w:r>
      <w:r w:rsidR="00006A75" w:rsidRPr="00F53AA9">
        <w:rPr>
          <w:rFonts w:ascii="Times New Roman" w:eastAsia="DengXian" w:hAnsi="Times New Roman" w:cs="Times New Roman"/>
          <w:b/>
          <w:i/>
          <w:iCs/>
          <w:sz w:val="30"/>
          <w:szCs w:val="30"/>
          <w:lang w:eastAsia="ru-RU"/>
        </w:rPr>
        <w:t>:</w:t>
      </w:r>
    </w:p>
    <w:p w14:paraId="0C89ACC2" w14:textId="77777777" w:rsidR="00EA0D1F" w:rsidRPr="00EA0D1F" w:rsidRDefault="00EA0D1F" w:rsidP="00EA0D1F">
      <w:pPr>
        <w:pStyle w:val="a7"/>
        <w:ind w:right="-285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A0D1F">
        <w:rPr>
          <w:rFonts w:ascii="Times New Roman" w:hAnsi="Times New Roman" w:cs="Times New Roman"/>
          <w:i/>
          <w:sz w:val="32"/>
          <w:szCs w:val="32"/>
        </w:rPr>
        <w:t xml:space="preserve">Активно в 2023 году обновлялся машинотракторный парк сельскохозяйственных предприятий. В течение года приобретено                      11 зерноуборочных комбайнов, 10 грузовых автомобилей,                                      5 погрузчиков, 25 тракторов, из которых 5 энергонасыщенные, а также ряд почвообрабатывающей и прочей техники. </w:t>
      </w:r>
    </w:p>
    <w:p w14:paraId="2274BF12" w14:textId="77777777" w:rsidR="00FC5D45" w:rsidRPr="00F53AA9" w:rsidRDefault="00FC5D45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16"/>
          <w:szCs w:val="16"/>
          <w:lang w:eastAsia="ru-RU"/>
        </w:rPr>
      </w:pPr>
    </w:p>
    <w:p w14:paraId="07E87CE1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Лидирующие позиции и у перерабатывающих предприятий области. </w:t>
      </w:r>
    </w:p>
    <w:p w14:paraId="7D0B7410" w14:textId="77777777"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Мощности молокозаводов позволяют перерабатывать в год до 2,6 млн. тонн молока, мясокомбинатов </w:t>
      </w:r>
      <w:r w:rsidR="00CD27D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 до 180</w:t>
      </w:r>
      <w:r w:rsidRPr="008662C4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тыс. тонн скота.</w:t>
      </w:r>
    </w:p>
    <w:p w14:paraId="08595F29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2023 году производство масла выросло на 20,0% до 36,0 тыс. тонн, цельномолочной продукции (в пересчете на молоко) – на 12,2% до 654,8 тыс. тонн, сыров – на 3,3% до 114,5 тыс. тонн, мяса и субпродуктов – на 11,5% до 93,4 тыс. тонн, колбасных изделий – на 19,8% до 117,0 тыс. тонн.</w:t>
      </w:r>
    </w:p>
    <w:p w14:paraId="20B12B8D" w14:textId="6DC908C8" w:rsidR="00006A75" w:rsidRDefault="008662C4" w:rsidP="00006A75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Крупнейшим производителем молочной продукции в области является «Савушкин продукт», основные мощности которого расположены в Бресте, но также имеются производственные площадки в Березе, Иваново, Барановичах, Пинске, Столине.</w:t>
      </w:r>
    </w:p>
    <w:p w14:paraId="408D2D52" w14:textId="77777777" w:rsidR="00F53AA9" w:rsidRPr="00F53AA9" w:rsidRDefault="00F53AA9" w:rsidP="00006A75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16"/>
          <w:szCs w:val="16"/>
          <w:lang w:eastAsia="ru-RU"/>
        </w:rPr>
      </w:pPr>
    </w:p>
    <w:p w14:paraId="24761407" w14:textId="03108879" w:rsidR="00006A75" w:rsidRPr="00F53AA9" w:rsidRDefault="00006A75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b/>
          <w:i/>
          <w:iCs/>
          <w:sz w:val="30"/>
          <w:szCs w:val="30"/>
          <w:lang w:eastAsia="ru-RU"/>
        </w:rPr>
      </w:pPr>
      <w:r w:rsidRPr="00F53AA9">
        <w:rPr>
          <w:rFonts w:ascii="Times New Roman" w:eastAsia="DengXian" w:hAnsi="Times New Roman" w:cs="Times New Roman"/>
          <w:b/>
          <w:i/>
          <w:iCs/>
          <w:sz w:val="30"/>
          <w:szCs w:val="30"/>
          <w:lang w:eastAsia="ru-RU"/>
        </w:rPr>
        <w:t>Справочно</w:t>
      </w:r>
      <w:r w:rsidR="00F53AA9">
        <w:rPr>
          <w:rFonts w:ascii="Times New Roman" w:eastAsia="DengXian" w:hAnsi="Times New Roman" w:cs="Times New Roman"/>
          <w:b/>
          <w:i/>
          <w:iCs/>
          <w:sz w:val="30"/>
          <w:szCs w:val="30"/>
          <w:lang w:eastAsia="ru-RU"/>
        </w:rPr>
        <w:t>:</w:t>
      </w:r>
    </w:p>
    <w:p w14:paraId="333CA308" w14:textId="47E095CA" w:rsidR="00006A75" w:rsidRDefault="00006A75" w:rsidP="00006A75">
      <w:pPr>
        <w:pStyle w:val="a7"/>
        <w:ind w:firstLine="720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06A75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Лунинецкий молочный завод ежедневно перерабатывает более 280 т молока. Продукция: молоко, кефир, творог, сметана, масло, йогурты, сухое обезжиренное молоко. </w:t>
      </w:r>
    </w:p>
    <w:p w14:paraId="5462D76B" w14:textId="77777777" w:rsidR="00006A75" w:rsidRPr="00F53AA9" w:rsidRDefault="00006A75" w:rsidP="00006A75">
      <w:pPr>
        <w:pStyle w:val="a7"/>
        <w:ind w:firstLine="720"/>
        <w:jc w:val="both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14:paraId="44F9D621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Более 80% колбасных изделий, реализуемых на экспорт мясокомбинатами области, приходится на долю ОАО «Брестский мясокомбинат». </w:t>
      </w:r>
    </w:p>
    <w:p w14:paraId="33BBCB23" w14:textId="0DDF50DC" w:rsidR="00A95E54" w:rsidRPr="00006A75" w:rsidRDefault="008662C4" w:rsidP="00006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О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бласть традиционно занимает лидирующую позицию в республике по объемам экспорта сельскохозяйственной продукции и продуктов питания.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Производя четверть республиканского объема продукции животноводства, область обеспечивает 30% экспорта молочных и мясных продуктов.</w:t>
      </w:r>
    </w:p>
    <w:sectPr w:rsidR="00A95E54" w:rsidRPr="00006A75" w:rsidSect="00670197">
      <w:headerReference w:type="default" r:id="rId6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2A04" w14:textId="77777777" w:rsidR="001921BA" w:rsidRDefault="001921BA" w:rsidP="00866CC3">
      <w:pPr>
        <w:spacing w:after="0" w:line="240" w:lineRule="auto"/>
      </w:pPr>
      <w:r>
        <w:separator/>
      </w:r>
    </w:p>
  </w:endnote>
  <w:endnote w:type="continuationSeparator" w:id="0">
    <w:p w14:paraId="49E4A23A" w14:textId="77777777" w:rsidR="001921BA" w:rsidRDefault="001921BA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928" w14:textId="77777777" w:rsidR="001921BA" w:rsidRDefault="001921BA" w:rsidP="00866CC3">
      <w:pPr>
        <w:spacing w:after="0" w:line="240" w:lineRule="auto"/>
      </w:pPr>
      <w:r>
        <w:separator/>
      </w:r>
    </w:p>
  </w:footnote>
  <w:footnote w:type="continuationSeparator" w:id="0">
    <w:p w14:paraId="4BC627F0" w14:textId="77777777" w:rsidR="001921BA" w:rsidRDefault="001921BA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715590"/>
      <w:docPartObj>
        <w:docPartGallery w:val="Page Numbers (Top of Page)"/>
        <w:docPartUnique/>
      </w:docPartObj>
    </w:sdtPr>
    <w:sdtContent>
      <w:p w14:paraId="68A98BE7" w14:textId="77777777" w:rsidR="00866CC3" w:rsidRDefault="00866CC3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26305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B691B19" w14:textId="77777777" w:rsidR="00866CC3" w:rsidRDefault="0086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3"/>
    <w:rsid w:val="00006A75"/>
    <w:rsid w:val="000C27C8"/>
    <w:rsid w:val="0018783F"/>
    <w:rsid w:val="001921BA"/>
    <w:rsid w:val="001F4760"/>
    <w:rsid w:val="00226261"/>
    <w:rsid w:val="002B28EC"/>
    <w:rsid w:val="002D3E64"/>
    <w:rsid w:val="00326305"/>
    <w:rsid w:val="00335F7F"/>
    <w:rsid w:val="00441A11"/>
    <w:rsid w:val="00463BAE"/>
    <w:rsid w:val="004F7F8F"/>
    <w:rsid w:val="0058692B"/>
    <w:rsid w:val="00670197"/>
    <w:rsid w:val="006D26F5"/>
    <w:rsid w:val="008662C4"/>
    <w:rsid w:val="00866CC3"/>
    <w:rsid w:val="009008A0"/>
    <w:rsid w:val="009A1A67"/>
    <w:rsid w:val="00A10FF6"/>
    <w:rsid w:val="00A749D5"/>
    <w:rsid w:val="00A95E54"/>
    <w:rsid w:val="00B36132"/>
    <w:rsid w:val="00BC3073"/>
    <w:rsid w:val="00C13A9D"/>
    <w:rsid w:val="00C55ECE"/>
    <w:rsid w:val="00CD27D9"/>
    <w:rsid w:val="00D644BC"/>
    <w:rsid w:val="00D71B36"/>
    <w:rsid w:val="00D75255"/>
    <w:rsid w:val="00E86C03"/>
    <w:rsid w:val="00E9405F"/>
    <w:rsid w:val="00EA0D1F"/>
    <w:rsid w:val="00F50A2B"/>
    <w:rsid w:val="00F53AA9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70B"/>
  <w15:docId w15:val="{F18B32D1-3B11-4C19-806D-701E5DDA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  <w:style w:type="paragraph" w:styleId="a7">
    <w:name w:val="No Spacing"/>
    <w:link w:val="a8"/>
    <w:uiPriority w:val="99"/>
    <w:qFormat/>
    <w:rsid w:val="00BC307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99"/>
    <w:rsid w:val="00BC307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User</cp:lastModifiedBy>
  <cp:revision>2</cp:revision>
  <cp:lastPrinted>2024-02-14T13:04:00Z</cp:lastPrinted>
  <dcterms:created xsi:type="dcterms:W3CDTF">2024-02-18T10:24:00Z</dcterms:created>
  <dcterms:modified xsi:type="dcterms:W3CDTF">2024-02-18T10:24:00Z</dcterms:modified>
</cp:coreProperties>
</file>