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E1AA" w14:textId="77777777" w:rsidR="00EE2E11" w:rsidRPr="007D29AD" w:rsidRDefault="00FA7ACB" w:rsidP="00FA7ACB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D29A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Информация  о деятельности Совета по развитию предпринимательства при Лунинецком районном исполнительном комитете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A7ACB" w:rsidRPr="007D29AD" w14:paraId="61F155BD" w14:textId="77777777" w:rsidTr="00FA7ACB">
        <w:tc>
          <w:tcPr>
            <w:tcW w:w="2943" w:type="dxa"/>
          </w:tcPr>
          <w:p w14:paraId="2BCC0476" w14:textId="77777777" w:rsidR="00FA7ACB" w:rsidRPr="007D29AD" w:rsidRDefault="00FA7ACB" w:rsidP="00FA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 Совета</w:t>
            </w:r>
          </w:p>
          <w:p w14:paraId="4CD3E434" w14:textId="77777777" w:rsidR="00FA7ACB" w:rsidRPr="007D29AD" w:rsidRDefault="00FA7ACB" w:rsidP="00FA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77E687B6" w14:textId="77777777" w:rsidR="00FA7ACB" w:rsidRPr="007D29AD" w:rsidRDefault="002966D9" w:rsidP="00FA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E14F38" w:rsidRPr="007D29AD" w14:paraId="452531F3" w14:textId="77777777" w:rsidTr="00EB3BD4">
        <w:tc>
          <w:tcPr>
            <w:tcW w:w="9571" w:type="dxa"/>
            <w:gridSpan w:val="2"/>
          </w:tcPr>
          <w:p w14:paraId="027320FC" w14:textId="77777777" w:rsidR="00E14F38" w:rsidRPr="007D29AD" w:rsidRDefault="00E14F38" w:rsidP="00FA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5178D" w14:textId="77777777" w:rsidR="00E14F38" w:rsidRPr="007D29AD" w:rsidRDefault="00E14F38" w:rsidP="00FA7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21F38" w:rsidRPr="007D29AD" w14:paraId="1316649E" w14:textId="77777777" w:rsidTr="00FA7ACB">
        <w:tc>
          <w:tcPr>
            <w:tcW w:w="2943" w:type="dxa"/>
          </w:tcPr>
          <w:p w14:paraId="3EFA0AD3" w14:textId="77777777" w:rsidR="00921F38" w:rsidRPr="007D29AD" w:rsidRDefault="00E14F38" w:rsidP="00FA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6628" w:type="dxa"/>
          </w:tcPr>
          <w:p w14:paraId="197E0870" w14:textId="77777777" w:rsidR="00921F38" w:rsidRPr="007D29AD" w:rsidRDefault="00921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Об организации на территории Лунинецкого района времени продажи алкогольных напитков.</w:t>
            </w:r>
          </w:p>
        </w:tc>
      </w:tr>
      <w:tr w:rsidR="00921F38" w:rsidRPr="007D29AD" w14:paraId="69EE0759" w14:textId="77777777" w:rsidTr="00FA7ACB">
        <w:tc>
          <w:tcPr>
            <w:tcW w:w="2943" w:type="dxa"/>
          </w:tcPr>
          <w:p w14:paraId="5D1EB027" w14:textId="77777777" w:rsidR="00921F38" w:rsidRPr="007D29AD" w:rsidRDefault="00E14F38" w:rsidP="00FA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6628" w:type="dxa"/>
          </w:tcPr>
          <w:p w14:paraId="7D58AF31" w14:textId="77777777" w:rsidR="00E14F38" w:rsidRPr="007D29AD" w:rsidRDefault="00E14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льготном кредитовании субъектов малого и среднего бизнеса в соответствии с Указом президента Республики Беларусь от 21 мая 2009 г. № 255 «О некоторых мерах государственной поддержки малого предпринимательства»;</w:t>
            </w:r>
          </w:p>
          <w:p w14:paraId="4E45E1A3" w14:textId="77777777" w:rsidR="00921F38" w:rsidRPr="007D29AD" w:rsidRDefault="00E14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сферы торговли и услуг в рамках Указа Президента Республики Беларусь от 22 сентября 2017 г. </w:t>
            </w:r>
            <w:r w:rsidR="00752E25"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№ 345.</w:t>
            </w:r>
          </w:p>
        </w:tc>
      </w:tr>
      <w:tr w:rsidR="00921F38" w:rsidRPr="007D29AD" w14:paraId="6BA608DE" w14:textId="77777777" w:rsidTr="00FA7ACB">
        <w:tc>
          <w:tcPr>
            <w:tcW w:w="2943" w:type="dxa"/>
          </w:tcPr>
          <w:p w14:paraId="6B9CD911" w14:textId="77777777" w:rsidR="00921F38" w:rsidRPr="007D29AD" w:rsidRDefault="00E14F38" w:rsidP="00FA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6628" w:type="dxa"/>
          </w:tcPr>
          <w:p w14:paraId="7B40450D" w14:textId="77777777" w:rsidR="00921F38" w:rsidRPr="007D29AD" w:rsidRDefault="00E14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бронировании рабочих мест на 2019 г.</w:t>
            </w:r>
          </w:p>
        </w:tc>
      </w:tr>
      <w:tr w:rsidR="00921F38" w:rsidRPr="007D29AD" w14:paraId="7D500ACF" w14:textId="77777777" w:rsidTr="00FA7ACB">
        <w:tc>
          <w:tcPr>
            <w:tcW w:w="2943" w:type="dxa"/>
          </w:tcPr>
          <w:p w14:paraId="5BAF244F" w14:textId="77777777" w:rsidR="00921F38" w:rsidRPr="007D29AD" w:rsidRDefault="00E14F38" w:rsidP="00FA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6628" w:type="dxa"/>
          </w:tcPr>
          <w:p w14:paraId="6910C7AF" w14:textId="77777777" w:rsidR="00E14F38" w:rsidRPr="007D29AD" w:rsidRDefault="00E14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Об изменении состава Совета  по развитию предпринимательства;</w:t>
            </w:r>
          </w:p>
          <w:p w14:paraId="43C96E60" w14:textId="77777777" w:rsidR="00E14F38" w:rsidRPr="007D29AD" w:rsidRDefault="00E14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плана работы Совета на I полугодие 2019г;</w:t>
            </w:r>
          </w:p>
          <w:p w14:paraId="219C1EA3" w14:textId="77777777" w:rsidR="00921F38" w:rsidRPr="007D29AD" w:rsidRDefault="00E14F38" w:rsidP="00E1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</w:tr>
      <w:tr w:rsidR="00E14F38" w:rsidRPr="007D29AD" w14:paraId="5342C015" w14:textId="77777777" w:rsidTr="00E423EA">
        <w:tc>
          <w:tcPr>
            <w:tcW w:w="9571" w:type="dxa"/>
            <w:gridSpan w:val="2"/>
          </w:tcPr>
          <w:p w14:paraId="02BB9EDD" w14:textId="77777777" w:rsidR="00E14F38" w:rsidRPr="007D29AD" w:rsidRDefault="00E14F38" w:rsidP="00E1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A3AE8" w14:textId="77777777" w:rsidR="00E14F38" w:rsidRPr="007D29AD" w:rsidRDefault="00E14F38" w:rsidP="00E1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FA7ACB" w:rsidRPr="007D29AD" w14:paraId="65A6410D" w14:textId="77777777" w:rsidTr="00FA7ACB">
        <w:tc>
          <w:tcPr>
            <w:tcW w:w="2943" w:type="dxa"/>
          </w:tcPr>
          <w:p w14:paraId="42CFC277" w14:textId="77777777" w:rsidR="00FA7ACB" w:rsidRPr="007D29AD" w:rsidRDefault="00C930BD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  <w:r w:rsidR="002966D9"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37642B18" w14:textId="77777777" w:rsidR="00FA7ACB" w:rsidRPr="007D29AD" w:rsidRDefault="00C930BD" w:rsidP="00C93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установлении результатов кадастровой оценки земель по виду функционального использования земель «производственная зона»</w:t>
            </w:r>
            <w:r w:rsidR="00E14F38" w:rsidRPr="007D2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D605B9" w14:textId="77777777" w:rsidR="00FA7756" w:rsidRPr="007D29AD" w:rsidRDefault="00FA7756" w:rsidP="00C93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</w:tc>
      </w:tr>
      <w:tr w:rsidR="00FA7ACB" w:rsidRPr="007D29AD" w14:paraId="52444124" w14:textId="77777777" w:rsidTr="00FA7ACB">
        <w:tc>
          <w:tcPr>
            <w:tcW w:w="2943" w:type="dxa"/>
          </w:tcPr>
          <w:p w14:paraId="361A8E6D" w14:textId="77777777" w:rsidR="00FA7ACB" w:rsidRPr="007D29AD" w:rsidRDefault="00FA7756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 w:rsidR="002966D9"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33D6CB5B" w14:textId="77777777" w:rsidR="00FA7ACB" w:rsidRPr="007D29AD" w:rsidRDefault="00FA7756" w:rsidP="00FA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мерах по реализации Указа Президента Республики Беларусь от 2 октября 2018 г. №399»</w:t>
            </w:r>
            <w:r w:rsidR="004E0655" w:rsidRPr="007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ACB" w:rsidRPr="007D29AD" w14:paraId="4DBE0549" w14:textId="77777777" w:rsidTr="00FA7ACB">
        <w:tc>
          <w:tcPr>
            <w:tcW w:w="2943" w:type="dxa"/>
          </w:tcPr>
          <w:p w14:paraId="1F83EF2D" w14:textId="77777777" w:rsidR="00FA7ACB" w:rsidRPr="007D29AD" w:rsidRDefault="00907573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  <w:r w:rsidR="002966D9"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237B56CF" w14:textId="77777777" w:rsidR="00FA7ACB" w:rsidRPr="007D29AD" w:rsidRDefault="00907573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ограничении на территории Лунинецкого района времени продажи алкогольных напитков»</w:t>
            </w:r>
            <w:r w:rsidR="004E0655" w:rsidRPr="007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ACB" w:rsidRPr="007D29AD" w14:paraId="13DB55EC" w14:textId="77777777" w:rsidTr="00FA7ACB">
        <w:tc>
          <w:tcPr>
            <w:tcW w:w="2943" w:type="dxa"/>
          </w:tcPr>
          <w:p w14:paraId="0DDDA34E" w14:textId="77777777" w:rsidR="00FA7ACB" w:rsidRPr="007D29AD" w:rsidRDefault="00907573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="002966D9"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0ACE9C64" w14:textId="77777777" w:rsidR="00FA7ACB" w:rsidRPr="007D29AD" w:rsidRDefault="00907573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15 января 2016 г. №90»</w:t>
            </w:r>
            <w:r w:rsidR="00E14F38" w:rsidRPr="007D2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524C85" w14:textId="77777777" w:rsidR="00907573" w:rsidRPr="007D29AD" w:rsidRDefault="00907573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определении ставки арендной платы за аренду поверхностных водных объектов»</w:t>
            </w:r>
            <w:r w:rsidR="00E14F38" w:rsidRPr="007D2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4E59E3" w14:textId="77777777" w:rsidR="004E0655" w:rsidRPr="007D29AD" w:rsidRDefault="004E0655" w:rsidP="004E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порядке изменения установленного законодательством срока уплаты налогов, сборов (пошлин), пеней»</w:t>
            </w:r>
            <w:r w:rsidR="00E14F38" w:rsidRPr="007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13" w:rsidRPr="007D29AD" w14:paraId="4CD353B1" w14:textId="77777777" w:rsidTr="00FA7ACB">
        <w:tc>
          <w:tcPr>
            <w:tcW w:w="2943" w:type="dxa"/>
          </w:tcPr>
          <w:p w14:paraId="607C0D55" w14:textId="77777777" w:rsidR="001F4013" w:rsidRPr="007D29AD" w:rsidRDefault="001F4013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6628" w:type="dxa"/>
          </w:tcPr>
          <w:p w14:paraId="1218647A" w14:textId="77777777" w:rsidR="001F4013" w:rsidRPr="007D29AD" w:rsidRDefault="001F4013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реструктуризации задолженности».</w:t>
            </w:r>
          </w:p>
        </w:tc>
      </w:tr>
      <w:tr w:rsidR="001F4013" w:rsidRPr="007D29AD" w14:paraId="361F476F" w14:textId="77777777" w:rsidTr="00FA7ACB">
        <w:tc>
          <w:tcPr>
            <w:tcW w:w="2943" w:type="dxa"/>
          </w:tcPr>
          <w:p w14:paraId="623E900E" w14:textId="77777777" w:rsidR="001F4013" w:rsidRPr="007D29AD" w:rsidRDefault="001F4013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6628" w:type="dxa"/>
          </w:tcPr>
          <w:p w14:paraId="1529525D" w14:textId="77777777" w:rsidR="001F4013" w:rsidRPr="007D29AD" w:rsidRDefault="001F4013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порядке управл</w:t>
            </w:r>
            <w:r w:rsidR="0022507A" w:rsidRPr="007D29AD">
              <w:rPr>
                <w:rFonts w:ascii="Times New Roman" w:hAnsi="Times New Roman" w:cs="Times New Roman"/>
                <w:sz w:val="24"/>
                <w:szCs w:val="24"/>
              </w:rPr>
              <w:t>ения и распоряжения имуществом»;</w:t>
            </w:r>
          </w:p>
          <w:p w14:paraId="6D497520" w14:textId="77777777" w:rsidR="0022507A" w:rsidRPr="007D29AD" w:rsidRDefault="0022507A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практике применения Указа Президента Республики Беларусь от 22 сентября 2017 г. № 345 «О развитии торговли, общественного питания и бытового обслуживания» на территории Лунинецкого района.</w:t>
            </w:r>
          </w:p>
        </w:tc>
      </w:tr>
      <w:tr w:rsidR="001F4013" w:rsidRPr="007D29AD" w14:paraId="1C5B3709" w14:textId="77777777" w:rsidTr="00FA7ACB">
        <w:tc>
          <w:tcPr>
            <w:tcW w:w="2943" w:type="dxa"/>
          </w:tcPr>
          <w:p w14:paraId="69043C12" w14:textId="77777777" w:rsidR="001F4013" w:rsidRPr="007D29AD" w:rsidRDefault="001F4013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16.10.2019</w:t>
            </w:r>
          </w:p>
        </w:tc>
        <w:tc>
          <w:tcPr>
            <w:tcW w:w="6628" w:type="dxa"/>
          </w:tcPr>
          <w:p w14:paraId="62817B11" w14:textId="77777777" w:rsidR="00204DF1" w:rsidRPr="007D29AD" w:rsidRDefault="001F4013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 бронировании рабочих мест на 2020 год»</w:t>
            </w:r>
            <w:r w:rsidR="00204DF1" w:rsidRPr="007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C8C" w:rsidRPr="007D29AD" w14:paraId="680200CF" w14:textId="77777777" w:rsidTr="00FA7ACB">
        <w:tc>
          <w:tcPr>
            <w:tcW w:w="2943" w:type="dxa"/>
          </w:tcPr>
          <w:p w14:paraId="725B1169" w14:textId="77777777" w:rsidR="0070694C" w:rsidRPr="007D29AD" w:rsidRDefault="0070694C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6628" w:type="dxa"/>
          </w:tcPr>
          <w:p w14:paraId="2AB7CB61" w14:textId="77777777" w:rsidR="0070694C" w:rsidRPr="007D29AD" w:rsidRDefault="0070694C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ставках налога на недвижимость и земельного налога»</w:t>
            </w:r>
            <w:r w:rsidR="00715F5C" w:rsidRPr="007D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013" w:rsidRPr="007D29AD" w14:paraId="1352A532" w14:textId="77777777" w:rsidTr="00FA7ACB">
        <w:tc>
          <w:tcPr>
            <w:tcW w:w="2943" w:type="dxa"/>
          </w:tcPr>
          <w:p w14:paraId="2FE5E45C" w14:textId="77777777" w:rsidR="001F4013" w:rsidRPr="007D29AD" w:rsidRDefault="001F4013" w:rsidP="0029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6628" w:type="dxa"/>
          </w:tcPr>
          <w:p w14:paraId="21766B20" w14:textId="77777777" w:rsidR="001F4013" w:rsidRPr="007D29AD" w:rsidRDefault="00204DF1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изменении решения Лунинецкого районного исполнительного комитет</w:t>
            </w:r>
            <w:r w:rsidR="0022507A" w:rsidRPr="007D29AD">
              <w:rPr>
                <w:rFonts w:ascii="Times New Roman" w:hAnsi="Times New Roman" w:cs="Times New Roman"/>
                <w:sz w:val="24"/>
                <w:szCs w:val="24"/>
              </w:rPr>
              <w:t>а от 31 октября 2016 г. № 1563»;</w:t>
            </w:r>
          </w:p>
          <w:p w14:paraId="56F86BF6" w14:textId="77777777" w:rsidR="0022507A" w:rsidRPr="007D29AD" w:rsidRDefault="0022507A" w:rsidP="0090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работе землеустроительной службы Лунинецкого райисполкома и отдела архитектуры, строительства и жилищно-коммунального хозяйства Лунинецкого райисполкома по формированию земельных участков для развития предпринимательства.</w:t>
            </w:r>
          </w:p>
        </w:tc>
      </w:tr>
      <w:tr w:rsidR="00A514DC" w:rsidRPr="007D29AD" w14:paraId="19713B31" w14:textId="77777777" w:rsidTr="00D416CD">
        <w:tc>
          <w:tcPr>
            <w:tcW w:w="9571" w:type="dxa"/>
            <w:gridSpan w:val="2"/>
          </w:tcPr>
          <w:p w14:paraId="6498270F" w14:textId="77777777" w:rsidR="00A514DC" w:rsidRPr="007D29AD" w:rsidRDefault="00A514DC" w:rsidP="00D4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F579F" w14:textId="77777777" w:rsidR="00A514DC" w:rsidRPr="007D29AD" w:rsidRDefault="00A514DC" w:rsidP="00A51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514DC" w:rsidRPr="007D29AD" w14:paraId="16ADE251" w14:textId="77777777" w:rsidTr="00D416CD">
        <w:tc>
          <w:tcPr>
            <w:tcW w:w="2943" w:type="dxa"/>
          </w:tcPr>
          <w:p w14:paraId="27F884C5" w14:textId="77777777" w:rsidR="00A514DC" w:rsidRPr="007D29AD" w:rsidRDefault="00A514DC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13.01.2020 </w:t>
            </w:r>
          </w:p>
        </w:tc>
        <w:tc>
          <w:tcPr>
            <w:tcW w:w="6628" w:type="dxa"/>
          </w:tcPr>
          <w:p w14:paraId="040A355D" w14:textId="77777777" w:rsidR="00A514DC" w:rsidRPr="007D29AD" w:rsidRDefault="00A514DC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14 сентября 2015 г. № 75».</w:t>
            </w:r>
          </w:p>
        </w:tc>
      </w:tr>
      <w:tr w:rsidR="00A514DC" w:rsidRPr="007D29AD" w14:paraId="5E266F34" w14:textId="77777777" w:rsidTr="00D416CD">
        <w:tc>
          <w:tcPr>
            <w:tcW w:w="2943" w:type="dxa"/>
          </w:tcPr>
          <w:p w14:paraId="27CFF360" w14:textId="77777777" w:rsidR="00A514DC" w:rsidRPr="007D29AD" w:rsidRDefault="00A514DC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6628" w:type="dxa"/>
          </w:tcPr>
          <w:p w14:paraId="6FB87B52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создании проекта по развитию предприятий малого и среднего бизнеса в сельской местности;</w:t>
            </w:r>
          </w:p>
          <w:p w14:paraId="135FE3A4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создании веб-сайта «Цены для бизнеса»;</w:t>
            </w:r>
          </w:p>
          <w:p w14:paraId="60ACBEF4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создании в Лунинецком районе Центра поддержки предпринимателей.</w:t>
            </w:r>
          </w:p>
        </w:tc>
      </w:tr>
      <w:tr w:rsidR="00A514DC" w:rsidRPr="007D29AD" w14:paraId="40CFB496" w14:textId="77777777" w:rsidTr="00D416CD">
        <w:tc>
          <w:tcPr>
            <w:tcW w:w="2943" w:type="dxa"/>
          </w:tcPr>
          <w:p w14:paraId="0385128F" w14:textId="77777777" w:rsidR="00A514DC" w:rsidRPr="007D29AD" w:rsidRDefault="00A514DC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6628" w:type="dxa"/>
          </w:tcPr>
          <w:p w14:paraId="2325A44F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Об общем положении макроэкономической обстановки в Республике Беларусь в сфере современной сложившейся обстановки;</w:t>
            </w:r>
          </w:p>
          <w:p w14:paraId="761D328D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выработке взаимодействия Совета с законодательной властью;</w:t>
            </w:r>
          </w:p>
          <w:p w14:paraId="592952D7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благоустройстве, обеспечении надлежащего санитарного состояния и озеленении территорий организаций и населенных пунктов Лунинецкого района;</w:t>
            </w:r>
          </w:p>
          <w:p w14:paraId="215BF99E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сокращении импорта потребительских товаров и мерах по наращиванию объемов отечественных товаров;</w:t>
            </w:r>
          </w:p>
          <w:p w14:paraId="6083F15F" w14:textId="77777777" w:rsidR="00A514DC" w:rsidRPr="007D29AD" w:rsidRDefault="00A514DC" w:rsidP="00A5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определении расстояния».</w:t>
            </w: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14DC" w:rsidRPr="007D29AD" w14:paraId="2397CB12" w14:textId="77777777" w:rsidTr="00D416CD">
        <w:tc>
          <w:tcPr>
            <w:tcW w:w="2943" w:type="dxa"/>
          </w:tcPr>
          <w:p w14:paraId="7B4FA79E" w14:textId="77777777" w:rsidR="00A514DC" w:rsidRPr="007D29AD" w:rsidRDefault="0073313F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6628" w:type="dxa"/>
          </w:tcPr>
          <w:p w14:paraId="39DE6364" w14:textId="77777777" w:rsidR="00A514DC" w:rsidRPr="007D29AD" w:rsidRDefault="0073313F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 запретах на территории лесного фонда».</w:t>
            </w:r>
          </w:p>
        </w:tc>
      </w:tr>
      <w:tr w:rsidR="00A514DC" w:rsidRPr="007D29AD" w14:paraId="62860FC3" w14:textId="77777777" w:rsidTr="00D416CD">
        <w:tc>
          <w:tcPr>
            <w:tcW w:w="2943" w:type="dxa"/>
          </w:tcPr>
          <w:p w14:paraId="11563FEB" w14:textId="77777777" w:rsidR="00A514DC" w:rsidRPr="007D29AD" w:rsidRDefault="0073313F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6628" w:type="dxa"/>
          </w:tcPr>
          <w:p w14:paraId="34DECDB3" w14:textId="77777777" w:rsidR="00A514DC" w:rsidRPr="007D29AD" w:rsidRDefault="0073313F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ограничении на территории Лунинецкого района времени продажи алкогольных напитков».</w:t>
            </w:r>
          </w:p>
        </w:tc>
      </w:tr>
      <w:tr w:rsidR="00A514DC" w:rsidRPr="007D29AD" w14:paraId="616AFD1E" w14:textId="77777777" w:rsidTr="00D416CD">
        <w:tc>
          <w:tcPr>
            <w:tcW w:w="2943" w:type="dxa"/>
          </w:tcPr>
          <w:p w14:paraId="4C178D79" w14:textId="77777777" w:rsidR="00A514DC" w:rsidRPr="007D29AD" w:rsidRDefault="0073313F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A92C13"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3E9B286F" w14:textId="77777777" w:rsidR="00A514DC" w:rsidRPr="007D29AD" w:rsidRDefault="0073313F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мерах по реализации Указа Президента Республики Беларусь от 24 апреля 2020 г. № 143».</w:t>
            </w:r>
          </w:p>
        </w:tc>
      </w:tr>
      <w:tr w:rsidR="00A514DC" w:rsidRPr="007D29AD" w14:paraId="091DAD5D" w14:textId="77777777" w:rsidTr="00D416CD">
        <w:tc>
          <w:tcPr>
            <w:tcW w:w="2943" w:type="dxa"/>
          </w:tcPr>
          <w:p w14:paraId="607D5D16" w14:textId="77777777" w:rsidR="00A514DC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6628" w:type="dxa"/>
          </w:tcPr>
          <w:p w14:paraId="4468F221" w14:textId="77777777" w:rsidR="00A514DC" w:rsidRPr="007D29AD" w:rsidRDefault="00A92C13" w:rsidP="00A9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установлении результатов кадастровой оценки земель, земельных участков».</w:t>
            </w:r>
          </w:p>
        </w:tc>
      </w:tr>
      <w:tr w:rsidR="00A514DC" w:rsidRPr="007D29AD" w14:paraId="12DC01D5" w14:textId="77777777" w:rsidTr="00D416CD">
        <w:tc>
          <w:tcPr>
            <w:tcW w:w="2943" w:type="dxa"/>
          </w:tcPr>
          <w:p w14:paraId="5290864D" w14:textId="77777777" w:rsidR="00A514DC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6628" w:type="dxa"/>
          </w:tcPr>
          <w:p w14:paraId="0D7D16AF" w14:textId="77777777" w:rsidR="00A514DC" w:rsidRPr="007D29AD" w:rsidRDefault="00A92C13" w:rsidP="00A9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уменьшении сумм налога на недвижимость и (или) земельного налога, арендной платы за земельные участки».</w:t>
            </w:r>
          </w:p>
        </w:tc>
      </w:tr>
      <w:tr w:rsidR="00A514DC" w:rsidRPr="007D29AD" w14:paraId="4671387F" w14:textId="77777777" w:rsidTr="00D416CD">
        <w:tc>
          <w:tcPr>
            <w:tcW w:w="2943" w:type="dxa"/>
          </w:tcPr>
          <w:p w14:paraId="1D3EFC15" w14:textId="77777777" w:rsidR="00A514DC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6628" w:type="dxa"/>
          </w:tcPr>
          <w:p w14:paraId="145971D8" w14:textId="77777777" w:rsidR="00A514DC" w:rsidRPr="007D29AD" w:rsidRDefault="00A92C13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решения Лунинецкого районного </w:t>
            </w:r>
            <w:r w:rsidRPr="007D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«Об изменении решения Лунинецкого районного Совета депутатов от 14 сентября 2015 г. № 75».</w:t>
            </w:r>
          </w:p>
        </w:tc>
      </w:tr>
      <w:tr w:rsidR="00A514DC" w:rsidRPr="007D29AD" w14:paraId="01A0DC90" w14:textId="77777777" w:rsidTr="00D416CD">
        <w:tc>
          <w:tcPr>
            <w:tcW w:w="2943" w:type="dxa"/>
          </w:tcPr>
          <w:p w14:paraId="00912F7D" w14:textId="77777777" w:rsidR="00A514DC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6628" w:type="dxa"/>
          </w:tcPr>
          <w:p w14:paraId="5CD78F99" w14:textId="77777777" w:rsidR="00A92C13" w:rsidRPr="007D29AD" w:rsidRDefault="00A92C13" w:rsidP="00A9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увеличении размера ежегодной арендной платы за земельные участки»;</w:t>
            </w:r>
          </w:p>
          <w:p w14:paraId="54ACBB78" w14:textId="77777777" w:rsidR="00A514DC" w:rsidRPr="007D29AD" w:rsidRDefault="00A92C13" w:rsidP="00A9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порядке изменения установленного законодательством срока уплаты налогов, сборов (пошлин), пеней».</w:t>
            </w:r>
          </w:p>
        </w:tc>
      </w:tr>
      <w:tr w:rsidR="00A92C13" w:rsidRPr="007D29AD" w14:paraId="3941B690" w14:textId="77777777" w:rsidTr="00D416CD">
        <w:tc>
          <w:tcPr>
            <w:tcW w:w="2943" w:type="dxa"/>
          </w:tcPr>
          <w:p w14:paraId="133A3E5B" w14:textId="77777777" w:rsidR="00A92C13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6628" w:type="dxa"/>
          </w:tcPr>
          <w:p w14:paraId="3C76EBD2" w14:textId="77777777" w:rsidR="00A92C13" w:rsidRPr="007D29AD" w:rsidRDefault="00A92C13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 бронировании рабочих мест на 2021 год».</w:t>
            </w:r>
          </w:p>
        </w:tc>
      </w:tr>
      <w:tr w:rsidR="00A92C13" w:rsidRPr="007D29AD" w14:paraId="38C107CA" w14:textId="77777777" w:rsidTr="00D416CD">
        <w:tc>
          <w:tcPr>
            <w:tcW w:w="2943" w:type="dxa"/>
          </w:tcPr>
          <w:p w14:paraId="29057740" w14:textId="77777777" w:rsidR="00A92C13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6628" w:type="dxa"/>
          </w:tcPr>
          <w:p w14:paraId="51BC89EC" w14:textId="77777777" w:rsidR="00A92C13" w:rsidRPr="007D29AD" w:rsidRDefault="00A92C13" w:rsidP="00A9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ограничительных мероприятиях»;</w:t>
            </w:r>
          </w:p>
          <w:p w14:paraId="4903FB00" w14:textId="77777777" w:rsidR="00A92C13" w:rsidRPr="007D29AD" w:rsidRDefault="00A92C13" w:rsidP="00A9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 Лунинецкого районного исполнительного комитета «Об условиях приема производственных сточных вод в централизованную систему водоотведения (канализации) городов Лунинца и Микашевичи».</w:t>
            </w:r>
          </w:p>
        </w:tc>
      </w:tr>
      <w:tr w:rsidR="00A514DC" w:rsidRPr="007D29AD" w14:paraId="6FE2FCF5" w14:textId="77777777" w:rsidTr="00D416CD">
        <w:tc>
          <w:tcPr>
            <w:tcW w:w="2943" w:type="dxa"/>
          </w:tcPr>
          <w:p w14:paraId="6054B396" w14:textId="77777777" w:rsidR="00A514DC" w:rsidRPr="007D29AD" w:rsidRDefault="00A92C13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6628" w:type="dxa"/>
          </w:tcPr>
          <w:p w14:paraId="2C7A6E37" w14:textId="77777777" w:rsidR="00A514DC" w:rsidRPr="007D29AD" w:rsidRDefault="00A92C13" w:rsidP="00D4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14 ноября 2019 г. № 89».</w:t>
            </w:r>
          </w:p>
        </w:tc>
      </w:tr>
      <w:tr w:rsidR="00D9215C" w:rsidRPr="007D29AD" w14:paraId="3E6EF306" w14:textId="77777777" w:rsidTr="0087355A">
        <w:tc>
          <w:tcPr>
            <w:tcW w:w="9571" w:type="dxa"/>
            <w:gridSpan w:val="2"/>
          </w:tcPr>
          <w:p w14:paraId="720F400E" w14:textId="77777777" w:rsidR="00D9215C" w:rsidRPr="007D29AD" w:rsidRDefault="00D9215C" w:rsidP="00873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95F6F" w14:textId="77777777" w:rsidR="00D9215C" w:rsidRPr="007D29AD" w:rsidRDefault="00D9215C" w:rsidP="00D92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9215C" w:rsidRPr="007D29AD" w14:paraId="19AF5A46" w14:textId="77777777" w:rsidTr="00D416CD">
        <w:tc>
          <w:tcPr>
            <w:tcW w:w="2943" w:type="dxa"/>
          </w:tcPr>
          <w:p w14:paraId="416E14E1" w14:textId="77777777" w:rsidR="00D9215C" w:rsidRPr="007D29AD" w:rsidRDefault="00D9215C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6628" w:type="dxa"/>
          </w:tcPr>
          <w:p w14:paraId="3723E490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проекта решения Лунинецкого районного Совета депутатов «О порядке изменения установленного законодательством срока уплаты налогов, сборов (пошлин), пеней»;</w:t>
            </w:r>
          </w:p>
          <w:p w14:paraId="77044692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14 сентября 2015 г. № 75»;</w:t>
            </w:r>
          </w:p>
          <w:p w14:paraId="7A143C35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вопросах закупок товаров (работ, услуг)»;</w:t>
            </w:r>
          </w:p>
          <w:p w14:paraId="7556B01E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вопросах сертификации продукции легкой промышленности.</w:t>
            </w:r>
          </w:p>
        </w:tc>
      </w:tr>
      <w:tr w:rsidR="00D9215C" w:rsidRPr="007D29AD" w14:paraId="5F23E88B" w14:textId="77777777" w:rsidTr="00D416CD">
        <w:tc>
          <w:tcPr>
            <w:tcW w:w="2943" w:type="dxa"/>
          </w:tcPr>
          <w:p w14:paraId="7726EE24" w14:textId="77777777" w:rsidR="00D9215C" w:rsidRPr="007D29AD" w:rsidRDefault="00D9215C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6628" w:type="dxa"/>
          </w:tcPr>
          <w:p w14:paraId="2B8ADC8E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взаимодействии между производителями и поставщиками продукции в торговую сеть по сдерживанию цен и выполнению требований законодательства по стабилизации цен на социально-значимые товары первой необходимости;</w:t>
            </w:r>
          </w:p>
          <w:p w14:paraId="093C08A2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ограничении времени продажи алкогольных напитков на территории Лунинецкого района».</w:t>
            </w:r>
          </w:p>
        </w:tc>
      </w:tr>
      <w:tr w:rsidR="00D9215C" w:rsidRPr="007D29AD" w14:paraId="47AC4812" w14:textId="77777777" w:rsidTr="00D416CD">
        <w:tc>
          <w:tcPr>
            <w:tcW w:w="2943" w:type="dxa"/>
          </w:tcPr>
          <w:p w14:paraId="7F9D1773" w14:textId="77777777" w:rsidR="00D9215C" w:rsidRPr="007D29AD" w:rsidRDefault="00D9215C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6628" w:type="dxa"/>
          </w:tcPr>
          <w:p w14:paraId="489999C0" w14:textId="77777777" w:rsidR="00D9215C" w:rsidRPr="007D29AD" w:rsidRDefault="00D9215C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установлении результатов кадастровой оценки земель, земельных участков».</w:t>
            </w:r>
          </w:p>
        </w:tc>
      </w:tr>
      <w:tr w:rsidR="00A60D55" w:rsidRPr="007D29AD" w14:paraId="0B96AF46" w14:textId="77777777" w:rsidTr="00D416CD">
        <w:tc>
          <w:tcPr>
            <w:tcW w:w="2943" w:type="dxa"/>
          </w:tcPr>
          <w:p w14:paraId="3755B4E7" w14:textId="77777777" w:rsidR="00A60D55" w:rsidRPr="007D29AD" w:rsidRDefault="00A60D55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6628" w:type="dxa"/>
          </w:tcPr>
          <w:p w14:paraId="6E09DE01" w14:textId="77777777" w:rsidR="00A60D55" w:rsidRPr="007D29AD" w:rsidRDefault="00A60D55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14 сентября 2015 г. №75».</w:t>
            </w:r>
          </w:p>
        </w:tc>
      </w:tr>
      <w:tr w:rsidR="00566F0A" w:rsidRPr="007D29AD" w14:paraId="3DE50327" w14:textId="77777777" w:rsidTr="00D416CD">
        <w:tc>
          <w:tcPr>
            <w:tcW w:w="2943" w:type="dxa"/>
          </w:tcPr>
          <w:p w14:paraId="2ECEBAEA" w14:textId="77777777" w:rsidR="00566F0A" w:rsidRPr="007D29AD" w:rsidRDefault="00566F0A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6628" w:type="dxa"/>
          </w:tcPr>
          <w:p w14:paraId="4BE57C79" w14:textId="77777777" w:rsidR="00566F0A" w:rsidRPr="007D29AD" w:rsidRDefault="00566F0A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установлении брони нанимателям на 2022 год».</w:t>
            </w:r>
          </w:p>
        </w:tc>
      </w:tr>
      <w:tr w:rsidR="00566F0A" w:rsidRPr="007D29AD" w14:paraId="2A665604" w14:textId="77777777" w:rsidTr="00D416CD">
        <w:tc>
          <w:tcPr>
            <w:tcW w:w="2943" w:type="dxa"/>
          </w:tcPr>
          <w:p w14:paraId="15B6B6CD" w14:textId="77777777" w:rsidR="00566F0A" w:rsidRPr="007D29AD" w:rsidRDefault="00566F0A" w:rsidP="00D41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6628" w:type="dxa"/>
          </w:tcPr>
          <w:p w14:paraId="1D8FA2D4" w14:textId="77777777" w:rsidR="00566F0A" w:rsidRPr="007D29AD" w:rsidRDefault="00566F0A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решения Лунинецкого районного </w:t>
            </w:r>
            <w:r w:rsidRPr="007D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 «Об установлении показателей удельной стоимости затрат на 2021–2023 годы».</w:t>
            </w:r>
          </w:p>
        </w:tc>
      </w:tr>
      <w:tr w:rsidR="00627474" w:rsidRPr="007D29AD" w14:paraId="1B7C0198" w14:textId="77777777" w:rsidTr="00517C5C">
        <w:tc>
          <w:tcPr>
            <w:tcW w:w="9571" w:type="dxa"/>
            <w:gridSpan w:val="2"/>
          </w:tcPr>
          <w:p w14:paraId="32FE975E" w14:textId="77777777" w:rsidR="00627474" w:rsidRPr="007D29AD" w:rsidRDefault="00627474" w:rsidP="00627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1C8AA" w14:textId="77777777" w:rsidR="00627474" w:rsidRPr="007D29AD" w:rsidRDefault="00627474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627474" w:rsidRPr="007D29AD" w14:paraId="0D973266" w14:textId="77777777" w:rsidTr="004F0616">
        <w:tc>
          <w:tcPr>
            <w:tcW w:w="2943" w:type="dxa"/>
          </w:tcPr>
          <w:p w14:paraId="7F55E3FB" w14:textId="77777777" w:rsidR="00627474" w:rsidRPr="007D29AD" w:rsidRDefault="00627474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28" w:type="dxa"/>
          </w:tcPr>
          <w:p w14:paraId="1D180421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предпринимательской деятельности в Республике Беларусь;</w:t>
            </w:r>
          </w:p>
          <w:p w14:paraId="3D6327DA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референдуме;</w:t>
            </w:r>
          </w:p>
          <w:p w14:paraId="1FFCA313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льготном кредитовании субъектов малого предпринимательства;</w:t>
            </w:r>
          </w:p>
          <w:p w14:paraId="3A08D151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Об основных изменениях в налоговом законодательстве Республики Беларусь;</w:t>
            </w:r>
          </w:p>
          <w:p w14:paraId="7F52D9DA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соблюдении санитарно-эпидемиологических требований;</w:t>
            </w:r>
          </w:p>
          <w:p w14:paraId="287C80B3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размере и сроках уплаты обязательных страховых взносов в ФСЗН индивидуальными предпринимателями;</w:t>
            </w:r>
          </w:p>
          <w:p w14:paraId="4B621A49" w14:textId="77777777" w:rsidR="00627474" w:rsidRPr="007D29AD" w:rsidRDefault="00627474" w:rsidP="00627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26 марта 2021 г. № 193»</w:t>
            </w:r>
          </w:p>
        </w:tc>
      </w:tr>
      <w:tr w:rsidR="00B02699" w:rsidRPr="007D29AD" w14:paraId="7A05B5BA" w14:textId="77777777" w:rsidTr="004F0616">
        <w:tc>
          <w:tcPr>
            <w:tcW w:w="2943" w:type="dxa"/>
          </w:tcPr>
          <w:p w14:paraId="7C75184A" w14:textId="77777777" w:rsidR="00B02699" w:rsidRPr="007D29AD" w:rsidRDefault="00B02699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6628" w:type="dxa"/>
          </w:tcPr>
          <w:p w14:paraId="3331D9A7" w14:textId="77777777" w:rsidR="00B02699" w:rsidRPr="007D29AD" w:rsidRDefault="00B02699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                        «Об ограничении и запрете посещения лесов»;</w:t>
            </w:r>
          </w:p>
          <w:p w14:paraId="1A779E6F" w14:textId="77777777" w:rsidR="00B02699" w:rsidRPr="007D29AD" w:rsidRDefault="00B02699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                      «Об ограничении времени продажи алкогольных напитков на территории Лунинецкого района»</w:t>
            </w:r>
          </w:p>
        </w:tc>
      </w:tr>
      <w:tr w:rsidR="00B02699" w:rsidRPr="007D29AD" w14:paraId="7B14610F" w14:textId="77777777" w:rsidTr="004F0616">
        <w:tc>
          <w:tcPr>
            <w:tcW w:w="2943" w:type="dxa"/>
          </w:tcPr>
          <w:p w14:paraId="4819A39F" w14:textId="77777777" w:rsidR="00B02699" w:rsidRPr="007D29AD" w:rsidRDefault="00B02699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6628" w:type="dxa"/>
          </w:tcPr>
          <w:p w14:paraId="1AA6D8C4" w14:textId="77777777" w:rsidR="00B02699" w:rsidRPr="007D29AD" w:rsidRDefault="00B02699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                        «Об установлении результатов кадастровой оценки земель, земельных участков»;</w:t>
            </w:r>
          </w:p>
          <w:p w14:paraId="0DD68E0E" w14:textId="77777777" w:rsidR="00B02699" w:rsidRPr="007D29AD" w:rsidRDefault="00B02699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14 сентября 2015 г. № 75»</w:t>
            </w:r>
          </w:p>
        </w:tc>
      </w:tr>
      <w:tr w:rsidR="00B02699" w:rsidRPr="007D29AD" w14:paraId="65532419" w14:textId="77777777" w:rsidTr="004F0616">
        <w:tc>
          <w:tcPr>
            <w:tcW w:w="2943" w:type="dxa"/>
          </w:tcPr>
          <w:p w14:paraId="57DC8292" w14:textId="77777777" w:rsidR="00B02699" w:rsidRPr="007D29AD" w:rsidRDefault="00B02699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628" w:type="dxa"/>
          </w:tcPr>
          <w:p w14:paraId="4189FA46" w14:textId="77777777" w:rsidR="00B02699" w:rsidRPr="007D29AD" w:rsidRDefault="00B02699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                        «Об изменении решения Лунинецкого районного исполнительного комитета от 8 ноября 2021 г. № 1972»</w:t>
            </w:r>
          </w:p>
        </w:tc>
      </w:tr>
      <w:tr w:rsidR="00B02699" w:rsidRPr="007D29AD" w14:paraId="255853F5" w14:textId="77777777" w:rsidTr="004F0616">
        <w:tc>
          <w:tcPr>
            <w:tcW w:w="2943" w:type="dxa"/>
          </w:tcPr>
          <w:p w14:paraId="419CB6A9" w14:textId="77777777" w:rsidR="00B02699" w:rsidRPr="007D29AD" w:rsidRDefault="00B02699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628" w:type="dxa"/>
          </w:tcPr>
          <w:p w14:paraId="34185A98" w14:textId="77777777" w:rsidR="00B02699" w:rsidRPr="007D29AD" w:rsidRDefault="00B02699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                        «О представителях государства в органах управления хозяйственных обществ, акции (доли в уставных фондах) которых принадлежат Лунинецкому району»</w:t>
            </w:r>
          </w:p>
        </w:tc>
      </w:tr>
      <w:tr w:rsidR="004E033C" w:rsidRPr="007D29AD" w14:paraId="62BB5553" w14:textId="77777777" w:rsidTr="004F0616">
        <w:tc>
          <w:tcPr>
            <w:tcW w:w="2943" w:type="dxa"/>
          </w:tcPr>
          <w:p w14:paraId="4899B692" w14:textId="77777777" w:rsidR="004E033C" w:rsidRPr="007D29AD" w:rsidRDefault="004E033C" w:rsidP="006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28" w:type="dxa"/>
          </w:tcPr>
          <w:p w14:paraId="4BFDCD57" w14:textId="77777777" w:rsidR="004E033C" w:rsidRPr="007D29AD" w:rsidRDefault="004E033C" w:rsidP="00B0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                        «Об установлении брони нанимателям на 2023 год»</w:t>
            </w:r>
          </w:p>
        </w:tc>
      </w:tr>
      <w:tr w:rsidR="001C11BF" w:rsidRPr="007D29AD" w14:paraId="751D00C4" w14:textId="77777777" w:rsidTr="008A0D86">
        <w:tc>
          <w:tcPr>
            <w:tcW w:w="9571" w:type="dxa"/>
            <w:gridSpan w:val="2"/>
          </w:tcPr>
          <w:p w14:paraId="47C53F5F" w14:textId="77777777" w:rsidR="001C11BF" w:rsidRPr="007D29AD" w:rsidRDefault="001C11BF" w:rsidP="001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1C11BF" w:rsidRPr="007D29AD" w14:paraId="56977F28" w14:textId="77777777" w:rsidTr="00631751">
        <w:tc>
          <w:tcPr>
            <w:tcW w:w="2943" w:type="dxa"/>
          </w:tcPr>
          <w:p w14:paraId="74B35690" w14:textId="77777777" w:rsidR="001C11BF" w:rsidRPr="007D29AD" w:rsidRDefault="001C11BF" w:rsidP="001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6628" w:type="dxa"/>
          </w:tcPr>
          <w:p w14:paraId="1F0CB9CA" w14:textId="77777777" w:rsidR="001C11BF" w:rsidRPr="007D29AD" w:rsidRDefault="001C11BF" w:rsidP="001C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 порядке управления и распоряжения имуществом»;</w:t>
            </w:r>
          </w:p>
          <w:p w14:paraId="46404E61" w14:textId="77777777" w:rsidR="001C11BF" w:rsidRPr="007D29AD" w:rsidRDefault="001C11BF" w:rsidP="001C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9 марта 2020 г. №118»;</w:t>
            </w:r>
          </w:p>
          <w:p w14:paraId="2C0BAA78" w14:textId="77777777" w:rsidR="001C11BF" w:rsidRPr="007D29AD" w:rsidRDefault="001C11BF" w:rsidP="001C1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14 сентября 2015 г. № 75»</w:t>
            </w:r>
          </w:p>
        </w:tc>
      </w:tr>
      <w:tr w:rsidR="00A425A9" w:rsidRPr="007D29AD" w14:paraId="79D405C3" w14:textId="77777777" w:rsidTr="00631751">
        <w:tc>
          <w:tcPr>
            <w:tcW w:w="2943" w:type="dxa"/>
          </w:tcPr>
          <w:p w14:paraId="0CF5F8E7" w14:textId="77777777" w:rsidR="00A425A9" w:rsidRPr="007D29AD" w:rsidRDefault="00A425A9" w:rsidP="001C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20.04.2023 </w:t>
            </w:r>
          </w:p>
        </w:tc>
        <w:tc>
          <w:tcPr>
            <w:tcW w:w="6628" w:type="dxa"/>
          </w:tcPr>
          <w:p w14:paraId="535A6173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решения Лунинецкого районного исполнительного комитета «Об изменении решения </w:t>
            </w:r>
            <w:r w:rsidRPr="007D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Лунинецкого районного исполнительного комитета от                      1 августа 2022 г. № 1333»;</w:t>
            </w:r>
          </w:p>
          <w:p w14:paraId="4D596712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ограничении времени продажи алкогольных напитков на территории Лунинецкого района»</w:t>
            </w:r>
          </w:p>
        </w:tc>
      </w:tr>
      <w:tr w:rsidR="00A425A9" w:rsidRPr="007D29AD" w14:paraId="3AC9BF2B" w14:textId="77777777" w:rsidTr="00631751">
        <w:tc>
          <w:tcPr>
            <w:tcW w:w="2943" w:type="dxa"/>
          </w:tcPr>
          <w:p w14:paraId="55EDFD14" w14:textId="77777777" w:rsidR="00A425A9" w:rsidRPr="007D29AD" w:rsidRDefault="00A425A9" w:rsidP="00A4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03.05.2023</w:t>
            </w:r>
          </w:p>
        </w:tc>
        <w:tc>
          <w:tcPr>
            <w:tcW w:w="6628" w:type="dxa"/>
          </w:tcPr>
          <w:p w14:paraId="2612D031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О новациях законопроекта Республики Беларусь «Об изменении </w:t>
            </w:r>
            <w:proofErr w:type="gramStart"/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законов по вопросам</w:t>
            </w:r>
            <w:proofErr w:type="gramEnd"/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деятельности»</w:t>
            </w:r>
          </w:p>
        </w:tc>
      </w:tr>
      <w:tr w:rsidR="00A425A9" w:rsidRPr="007D29AD" w14:paraId="78BBCD1C" w14:textId="77777777" w:rsidTr="00631751">
        <w:tc>
          <w:tcPr>
            <w:tcW w:w="2943" w:type="dxa"/>
          </w:tcPr>
          <w:p w14:paraId="68B7A684" w14:textId="77777777" w:rsidR="00A425A9" w:rsidRPr="007D29AD" w:rsidRDefault="00A425A9" w:rsidP="00A4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6628" w:type="dxa"/>
          </w:tcPr>
          <w:p w14:paraId="687C043F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«Об установлении результатов кадастровой оценки земель, земельных участков Лунинецкого района»</w:t>
            </w:r>
          </w:p>
        </w:tc>
      </w:tr>
      <w:tr w:rsidR="00A425A9" w:rsidRPr="007D29AD" w14:paraId="43692BE8" w14:textId="77777777" w:rsidTr="00631751">
        <w:tc>
          <w:tcPr>
            <w:tcW w:w="2943" w:type="dxa"/>
          </w:tcPr>
          <w:p w14:paraId="57B89E69" w14:textId="77777777" w:rsidR="00A425A9" w:rsidRPr="007D29AD" w:rsidRDefault="00A425A9" w:rsidP="00A4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6628" w:type="dxa"/>
          </w:tcPr>
          <w:p w14:paraId="60A20A12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исполнительного комитета «О признании утратившим силу решения Лунинецкого районного исполнительного комитета от 5 октября 2022 г. № 1749»</w:t>
            </w:r>
          </w:p>
        </w:tc>
      </w:tr>
      <w:tr w:rsidR="00A425A9" w:rsidRPr="007D29AD" w14:paraId="2C9394CE" w14:textId="77777777" w:rsidTr="00631751">
        <w:tc>
          <w:tcPr>
            <w:tcW w:w="2943" w:type="dxa"/>
          </w:tcPr>
          <w:p w14:paraId="34C6352E" w14:textId="77777777" w:rsidR="00A425A9" w:rsidRPr="007D29AD" w:rsidRDefault="00A425A9" w:rsidP="00A4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6628" w:type="dxa"/>
          </w:tcPr>
          <w:p w14:paraId="32F2EDA5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«Об изменении решения Лунинецкого районного Совета депутатов от 16 марта 2023 г. № 340»</w:t>
            </w:r>
          </w:p>
        </w:tc>
      </w:tr>
      <w:tr w:rsidR="00A425A9" w:rsidRPr="007D29AD" w14:paraId="635B9FE6" w14:textId="77777777" w:rsidTr="00631751">
        <w:tc>
          <w:tcPr>
            <w:tcW w:w="2943" w:type="dxa"/>
          </w:tcPr>
          <w:p w14:paraId="34C06FB7" w14:textId="77777777" w:rsidR="00A425A9" w:rsidRPr="007D29AD" w:rsidRDefault="00A425A9" w:rsidP="00A4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6628" w:type="dxa"/>
          </w:tcPr>
          <w:p w14:paraId="558A80E4" w14:textId="77777777" w:rsidR="00A425A9" w:rsidRPr="007D29AD" w:rsidRDefault="00933B2A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5A9" w:rsidRPr="007D29AD">
              <w:rPr>
                <w:rFonts w:ascii="Times New Roman" w:hAnsi="Times New Roman" w:cs="Times New Roman"/>
                <w:sz w:val="24"/>
                <w:szCs w:val="24"/>
              </w:rPr>
              <w:t>Об организации предпринимательской деятельности;</w:t>
            </w:r>
          </w:p>
          <w:p w14:paraId="3D7F9A9F" w14:textId="77777777" w:rsidR="00A425A9" w:rsidRPr="007D29AD" w:rsidRDefault="00A425A9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проекта решения Лунинецкого районного исполнительного комитета «Об установлении брони нанимателям на 2024 год»</w:t>
            </w:r>
          </w:p>
        </w:tc>
      </w:tr>
      <w:tr w:rsidR="00A21CBF" w:rsidRPr="007D29AD" w14:paraId="2CC6EA6C" w14:textId="77777777" w:rsidTr="00631751">
        <w:tc>
          <w:tcPr>
            <w:tcW w:w="2943" w:type="dxa"/>
          </w:tcPr>
          <w:p w14:paraId="4D122819" w14:textId="77777777" w:rsidR="00A21CBF" w:rsidRPr="007D29AD" w:rsidRDefault="00A21CBF" w:rsidP="00A4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6628" w:type="dxa"/>
          </w:tcPr>
          <w:p w14:paraId="1FFAE13E" w14:textId="77777777" w:rsidR="00A21CBF" w:rsidRDefault="00A21CBF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9AD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решения Лунинецкого районного Совета депутатов  «Об изменении решения Лунинецкого районного Совета депутатов от 14 ноября 2019 г. № 89»</w:t>
            </w:r>
            <w:r w:rsidR="001C73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99365A" w14:textId="6860BF78" w:rsidR="001C73E7" w:rsidRPr="007D29AD" w:rsidRDefault="001C73E7" w:rsidP="00A42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E7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решения </w:t>
            </w:r>
            <w:proofErr w:type="spellStart"/>
            <w:r w:rsidRPr="001C73E7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1C73E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«Об изменении решения </w:t>
            </w:r>
            <w:proofErr w:type="spellStart"/>
            <w:r w:rsidRPr="001C73E7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1C73E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14 сентября 2015 г. № 75»</w:t>
            </w:r>
            <w:bookmarkStart w:id="0" w:name="_GoBack"/>
            <w:bookmarkEnd w:id="0"/>
          </w:p>
        </w:tc>
      </w:tr>
    </w:tbl>
    <w:p w14:paraId="661BEEE6" w14:textId="77777777" w:rsidR="00627474" w:rsidRPr="007D29AD" w:rsidRDefault="00627474" w:rsidP="0062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BCFE8" w14:textId="77777777" w:rsidR="007D29AD" w:rsidRPr="007D29AD" w:rsidRDefault="00627474" w:rsidP="0062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AD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proofErr w:type="spellStart"/>
      <w:proofErr w:type="gramStart"/>
      <w:r w:rsidRPr="007D29A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D29AD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7D29AD">
        <w:rPr>
          <w:rFonts w:ascii="Times New Roman" w:hAnsi="Times New Roman" w:cs="Times New Roman"/>
          <w:sz w:val="24"/>
          <w:szCs w:val="24"/>
        </w:rPr>
        <w:t xml:space="preserve"> осуществляется отделом экономики Лунинецкого райисполкома (225644, г. Лунинец, ул. Красная, 1, </w:t>
      </w:r>
      <w:proofErr w:type="spellStart"/>
      <w:r w:rsidRPr="007D29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D29AD">
        <w:rPr>
          <w:rFonts w:ascii="Times New Roman" w:hAnsi="Times New Roman" w:cs="Times New Roman"/>
          <w:sz w:val="24"/>
          <w:szCs w:val="24"/>
        </w:rPr>
        <w:t xml:space="preserve">. 218, 205). Контактные данные в отеле экономики Лунинецкого райисполкома: +375 1647 3-26-66, 3-21-90, </w:t>
      </w:r>
      <w:r w:rsidR="001C11BF" w:rsidRPr="007D29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29AD" w:rsidRPr="007D2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DA33" w14:textId="4E6CE219" w:rsidR="00627474" w:rsidRPr="007D29AD" w:rsidRDefault="004141A7" w:rsidP="0062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D29A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7D29AD">
        <w:rPr>
          <w:rFonts w:ascii="Times New Roman" w:hAnsi="Times New Roman" w:cs="Times New Roman"/>
          <w:sz w:val="24"/>
          <w:szCs w:val="24"/>
          <w:lang w:val="de-DE"/>
        </w:rPr>
        <w:t>: konfiskat@brest.by, ekon@brest.by.</w:t>
      </w:r>
    </w:p>
    <w:sectPr w:rsidR="00627474" w:rsidRPr="007D29AD" w:rsidSect="00B026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0B8"/>
    <w:multiLevelType w:val="hybridMultilevel"/>
    <w:tmpl w:val="25A46CDE"/>
    <w:lvl w:ilvl="0" w:tplc="B54CC8EC">
      <w:start w:val="1"/>
      <w:numFmt w:val="decimal"/>
      <w:lvlText w:val="%1."/>
      <w:lvlJc w:val="left"/>
      <w:pPr>
        <w:ind w:left="810" w:hanging="450"/>
      </w:pPr>
      <w:rPr>
        <w:rFonts w:ascii="MS Sans Serif" w:hAnsi="MS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378CD"/>
    <w:rsid w:val="001B1FD6"/>
    <w:rsid w:val="001C11BF"/>
    <w:rsid w:val="001C73E7"/>
    <w:rsid w:val="001F4013"/>
    <w:rsid w:val="00204DF1"/>
    <w:rsid w:val="0022507A"/>
    <w:rsid w:val="00252778"/>
    <w:rsid w:val="002966D9"/>
    <w:rsid w:val="00343C8C"/>
    <w:rsid w:val="00350DF9"/>
    <w:rsid w:val="004141A7"/>
    <w:rsid w:val="004B4784"/>
    <w:rsid w:val="004E033C"/>
    <w:rsid w:val="004E0655"/>
    <w:rsid w:val="004F6C1E"/>
    <w:rsid w:val="00566F0A"/>
    <w:rsid w:val="00627474"/>
    <w:rsid w:val="006A6EEB"/>
    <w:rsid w:val="006E0EC4"/>
    <w:rsid w:val="0070694C"/>
    <w:rsid w:val="007156D3"/>
    <w:rsid w:val="00715F5C"/>
    <w:rsid w:val="0073313F"/>
    <w:rsid w:val="00752E25"/>
    <w:rsid w:val="007A5630"/>
    <w:rsid w:val="007D29AD"/>
    <w:rsid w:val="00907573"/>
    <w:rsid w:val="00921F38"/>
    <w:rsid w:val="0092369F"/>
    <w:rsid w:val="00933B2A"/>
    <w:rsid w:val="00941EAF"/>
    <w:rsid w:val="009C0F0D"/>
    <w:rsid w:val="00A00E6A"/>
    <w:rsid w:val="00A21CBF"/>
    <w:rsid w:val="00A425A9"/>
    <w:rsid w:val="00A514DC"/>
    <w:rsid w:val="00A60D55"/>
    <w:rsid w:val="00A92C13"/>
    <w:rsid w:val="00B02699"/>
    <w:rsid w:val="00B1326D"/>
    <w:rsid w:val="00C930BD"/>
    <w:rsid w:val="00D13378"/>
    <w:rsid w:val="00D20937"/>
    <w:rsid w:val="00D9215C"/>
    <w:rsid w:val="00E14F38"/>
    <w:rsid w:val="00E475B0"/>
    <w:rsid w:val="00EE2E11"/>
    <w:rsid w:val="00F30BEF"/>
    <w:rsid w:val="00FA7756"/>
    <w:rsid w:val="00F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7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ACB"/>
    <w:rPr>
      <w:b/>
      <w:bCs/>
    </w:rPr>
  </w:style>
  <w:style w:type="table" w:styleId="a4">
    <w:name w:val="Table Grid"/>
    <w:basedOn w:val="a1"/>
    <w:uiPriority w:val="59"/>
    <w:rsid w:val="00FA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14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ACB"/>
    <w:rPr>
      <w:b/>
      <w:bCs/>
    </w:rPr>
  </w:style>
  <w:style w:type="table" w:styleId="a4">
    <w:name w:val="Table Grid"/>
    <w:basedOn w:val="a1"/>
    <w:uiPriority w:val="59"/>
    <w:rsid w:val="00FA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1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2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4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75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98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32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0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00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08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8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47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2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6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98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48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6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24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41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Savich</cp:lastModifiedBy>
  <cp:revision>3</cp:revision>
  <cp:lastPrinted>2019-06-25T07:41:00Z</cp:lastPrinted>
  <dcterms:created xsi:type="dcterms:W3CDTF">2024-01-18T06:20:00Z</dcterms:created>
  <dcterms:modified xsi:type="dcterms:W3CDTF">2024-01-18T06:23:00Z</dcterms:modified>
</cp:coreProperties>
</file>