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3DDF" w14:textId="14767048" w:rsidR="00475E7D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C766DE">
        <w:rPr>
          <w:rFonts w:eastAsia="Tahoma"/>
          <w:b/>
          <w:bCs/>
          <w:sz w:val="30"/>
          <w:szCs w:val="30"/>
          <w:lang w:eastAsia="ar-SA"/>
        </w:rPr>
        <w:t>АКТУАЛЬНЫЕ ВОПРОСЫ ВРЕМЕННОГО ТРУДОУСТРОЙСТВА МОЛОДЕЖИ</w:t>
      </w:r>
    </w:p>
    <w:p w14:paraId="1EBE2757" w14:textId="297DD9CA" w:rsidR="00C766DE" w:rsidRPr="00C766DE" w:rsidRDefault="00C766DE" w:rsidP="00357BF0">
      <w:pPr>
        <w:widowControl w:val="0"/>
        <w:suppressAutoHyphens/>
        <w:ind w:firstLine="709"/>
        <w:jc w:val="center"/>
        <w:rPr>
          <w:rFonts w:eastAsia="Tahoma"/>
          <w:sz w:val="30"/>
          <w:szCs w:val="30"/>
          <w:lang w:eastAsia="ar-SA"/>
        </w:rPr>
      </w:pPr>
      <w:r>
        <w:rPr>
          <w:rFonts w:eastAsia="Tahoma"/>
          <w:sz w:val="30"/>
          <w:szCs w:val="30"/>
          <w:lang w:eastAsia="ar-SA"/>
        </w:rPr>
        <w:t>(областная тема)</w:t>
      </w:r>
    </w:p>
    <w:p w14:paraId="219DFE83" w14:textId="77777777" w:rsidR="00C766DE" w:rsidRPr="00357BF0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</w:p>
    <w:p w14:paraId="5536B143" w14:textId="77777777" w:rsidR="00302672" w:rsidRPr="001702B9" w:rsidRDefault="00302672" w:rsidP="00302672">
      <w:pPr>
        <w:ind w:firstLine="567"/>
        <w:jc w:val="both"/>
        <w:rPr>
          <w:sz w:val="30"/>
          <w:szCs w:val="30"/>
        </w:rPr>
      </w:pPr>
      <w:r w:rsidRPr="005A23AF">
        <w:rPr>
          <w:sz w:val="30"/>
          <w:szCs w:val="30"/>
        </w:rPr>
        <w:t xml:space="preserve">Служба занятости круглогодично обеспечивает работой школьников и </w:t>
      </w:r>
      <w:r w:rsidRPr="001702B9">
        <w:rPr>
          <w:sz w:val="30"/>
          <w:szCs w:val="30"/>
        </w:rPr>
        <w:t>студентов в свободное от учебы время.</w:t>
      </w:r>
    </w:p>
    <w:p w14:paraId="33DCB537" w14:textId="5E8D06F1" w:rsidR="00302672" w:rsidRPr="001702B9" w:rsidRDefault="00302672" w:rsidP="00302672">
      <w:pPr>
        <w:ind w:firstLine="567"/>
        <w:jc w:val="both"/>
        <w:rPr>
          <w:sz w:val="30"/>
          <w:szCs w:val="30"/>
        </w:rPr>
      </w:pPr>
      <w:r w:rsidRPr="001702B9">
        <w:rPr>
          <w:bCs/>
          <w:sz w:val="30"/>
          <w:szCs w:val="30"/>
        </w:rPr>
        <w:t>Работать </w:t>
      </w:r>
      <w:r w:rsidRPr="001702B9">
        <w:rPr>
          <w:sz w:val="30"/>
          <w:szCs w:val="30"/>
        </w:rPr>
        <w:t>подростки </w:t>
      </w:r>
      <w:r w:rsidRPr="001702B9">
        <w:rPr>
          <w:bCs/>
          <w:sz w:val="30"/>
          <w:szCs w:val="30"/>
        </w:rPr>
        <w:t>могут с 14 лет</w:t>
      </w:r>
      <w:r w:rsidRPr="001702B9">
        <w:rPr>
          <w:sz w:val="30"/>
          <w:szCs w:val="30"/>
        </w:rPr>
        <w:t>, но при условии согласия одного из родителей.</w:t>
      </w:r>
      <w:r w:rsidR="001702B9" w:rsidRPr="001702B9">
        <w:rPr>
          <w:sz w:val="30"/>
          <w:szCs w:val="30"/>
        </w:rPr>
        <w:t xml:space="preserve"> </w:t>
      </w:r>
      <w:r w:rsidRPr="001702B9">
        <w:rPr>
          <w:sz w:val="30"/>
          <w:szCs w:val="30"/>
        </w:rPr>
        <w:t>С 16 лет такое решение несовершеннолетние принимают самостоятельно.</w:t>
      </w:r>
      <w:r w:rsidR="001702B9" w:rsidRPr="001702B9">
        <w:rPr>
          <w:sz w:val="30"/>
          <w:szCs w:val="30"/>
        </w:rPr>
        <w:t xml:space="preserve"> </w:t>
      </w:r>
    </w:p>
    <w:p w14:paraId="3520CAF5" w14:textId="233FC94D" w:rsidR="00302672" w:rsidRDefault="00302672" w:rsidP="00302672">
      <w:pPr>
        <w:ind w:firstLine="567"/>
        <w:jc w:val="both"/>
        <w:rPr>
          <w:rFonts w:eastAsia="Times New Roman"/>
          <w:sz w:val="30"/>
          <w:szCs w:val="30"/>
        </w:rPr>
      </w:pPr>
      <w:r w:rsidRPr="0093223B">
        <w:rPr>
          <w:rFonts w:eastAsia="Times New Roman"/>
          <w:bCs/>
          <w:sz w:val="30"/>
          <w:szCs w:val="30"/>
        </w:rPr>
        <w:t>Порядок</w:t>
      </w:r>
      <w:r w:rsidRPr="0093223B">
        <w:rPr>
          <w:rFonts w:eastAsia="Times New Roman"/>
          <w:sz w:val="30"/>
          <w:szCs w:val="30"/>
        </w:rPr>
        <w:t> регулиро</w:t>
      </w:r>
      <w:r>
        <w:rPr>
          <w:rFonts w:eastAsia="Times New Roman"/>
          <w:sz w:val="30"/>
          <w:szCs w:val="30"/>
        </w:rPr>
        <w:t xml:space="preserve">вания труда молодежи установлен </w:t>
      </w:r>
      <w:r>
        <w:rPr>
          <w:rFonts w:eastAsia="Times New Roman"/>
          <w:bCs/>
          <w:sz w:val="30"/>
          <w:szCs w:val="30"/>
        </w:rPr>
        <w:t xml:space="preserve">главой </w:t>
      </w:r>
      <w:r>
        <w:rPr>
          <w:rFonts w:eastAsia="Times New Roman"/>
          <w:bCs/>
          <w:sz w:val="30"/>
          <w:szCs w:val="30"/>
        </w:rPr>
        <w:br/>
      </w:r>
      <w:r w:rsidRPr="0093223B">
        <w:rPr>
          <w:rFonts w:eastAsia="Times New Roman"/>
          <w:bCs/>
          <w:sz w:val="30"/>
          <w:szCs w:val="30"/>
        </w:rPr>
        <w:t>20 Трудового кодекса</w:t>
      </w:r>
      <w:r w:rsidRPr="0093223B">
        <w:rPr>
          <w:rFonts w:eastAsia="Times New Roman"/>
          <w:sz w:val="30"/>
          <w:szCs w:val="30"/>
        </w:rPr>
        <w:t>.</w:t>
      </w:r>
    </w:p>
    <w:p w14:paraId="4616F9E3" w14:textId="77777777" w:rsidR="00302672" w:rsidRPr="005A23AF" w:rsidRDefault="00302672" w:rsidP="00302672">
      <w:pPr>
        <w:ind w:firstLine="567"/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Для подростков установлена сокращенная продолжительность рабочего времени:</w:t>
      </w:r>
    </w:p>
    <w:p w14:paraId="7A7D4DFB" w14:textId="005F59F2" w:rsidR="00302672" w:rsidRPr="005A23AF" w:rsidRDefault="00302672" w:rsidP="00302672">
      <w:pPr>
        <w:ind w:firstLine="567"/>
        <w:jc w:val="both"/>
        <w:rPr>
          <w:rFonts w:eastAsia="Times New Roman"/>
          <w:sz w:val="30"/>
          <w:szCs w:val="30"/>
          <w:u w:val="single"/>
        </w:rPr>
      </w:pPr>
      <w:r w:rsidRPr="005A23AF">
        <w:rPr>
          <w:rFonts w:eastAsia="Times New Roman"/>
          <w:sz w:val="30"/>
          <w:szCs w:val="30"/>
          <w:u w:val="single"/>
        </w:rPr>
        <w:t>во время каникул</w:t>
      </w:r>
      <w:r>
        <w:rPr>
          <w:rFonts w:eastAsia="Times New Roman"/>
          <w:sz w:val="30"/>
          <w:szCs w:val="30"/>
          <w:u w:val="single"/>
        </w:rPr>
        <w:t>:</w:t>
      </w:r>
    </w:p>
    <w:p w14:paraId="34259231" w14:textId="5F781DBF" w:rsidR="00302672" w:rsidRPr="005A23AF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• в возрасте от 14 до 16 лет</w:t>
      </w:r>
      <w:r>
        <w:rPr>
          <w:rFonts w:eastAsia="Times New Roman"/>
          <w:sz w:val="30"/>
          <w:szCs w:val="30"/>
        </w:rPr>
        <w:t xml:space="preserve"> – </w:t>
      </w:r>
      <w:r w:rsidRPr="005A23AF">
        <w:rPr>
          <w:rFonts w:eastAsia="Times New Roman"/>
          <w:sz w:val="30"/>
          <w:szCs w:val="30"/>
        </w:rPr>
        <w:t>4 часа 36 минут</w:t>
      </w:r>
    </w:p>
    <w:p w14:paraId="20662CF5" w14:textId="6423C06D" w:rsidR="00302672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• в возрасте от 16 до 18 лет</w:t>
      </w:r>
      <w:r>
        <w:rPr>
          <w:rFonts w:eastAsia="Times New Roman"/>
          <w:sz w:val="30"/>
          <w:szCs w:val="30"/>
        </w:rPr>
        <w:t xml:space="preserve"> – </w:t>
      </w:r>
      <w:r w:rsidRPr="005A23AF">
        <w:rPr>
          <w:rFonts w:eastAsia="Times New Roman"/>
          <w:sz w:val="30"/>
          <w:szCs w:val="30"/>
        </w:rPr>
        <w:t>7 часов</w:t>
      </w:r>
    </w:p>
    <w:p w14:paraId="0AD76D9A" w14:textId="093E795F" w:rsidR="00302672" w:rsidRPr="005A23AF" w:rsidRDefault="00302672" w:rsidP="00302672">
      <w:pPr>
        <w:ind w:firstLine="567"/>
        <w:jc w:val="both"/>
        <w:rPr>
          <w:rFonts w:eastAsia="Times New Roman"/>
          <w:sz w:val="30"/>
          <w:szCs w:val="30"/>
          <w:u w:val="single"/>
        </w:rPr>
      </w:pPr>
      <w:r w:rsidRPr="005A23AF">
        <w:rPr>
          <w:rFonts w:eastAsia="Times New Roman"/>
          <w:sz w:val="30"/>
          <w:szCs w:val="30"/>
          <w:u w:val="single"/>
        </w:rPr>
        <w:t>в течение учебного года в свободное от учебы время</w:t>
      </w:r>
      <w:r w:rsidR="00475E7D">
        <w:rPr>
          <w:rFonts w:eastAsia="Times New Roman"/>
          <w:sz w:val="30"/>
          <w:szCs w:val="30"/>
          <w:u w:val="single"/>
        </w:rPr>
        <w:t>;</w:t>
      </w:r>
    </w:p>
    <w:p w14:paraId="05946213" w14:textId="7611ACFE" w:rsidR="00302672" w:rsidRPr="005A23AF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• в возрасте от 14 до 16 лет</w:t>
      </w:r>
      <w:r>
        <w:rPr>
          <w:rFonts w:eastAsia="Times New Roman"/>
          <w:sz w:val="30"/>
          <w:szCs w:val="30"/>
        </w:rPr>
        <w:t xml:space="preserve"> – </w:t>
      </w:r>
      <w:r w:rsidRPr="005A23AF">
        <w:rPr>
          <w:rFonts w:eastAsia="Times New Roman"/>
          <w:sz w:val="30"/>
          <w:szCs w:val="30"/>
        </w:rPr>
        <w:t>2 часа 18 минут</w:t>
      </w:r>
    </w:p>
    <w:p w14:paraId="28831E10" w14:textId="23136B13" w:rsidR="00302672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 xml:space="preserve">• в возрасте от 16 до 18 лет </w:t>
      </w:r>
      <w:r>
        <w:rPr>
          <w:rFonts w:eastAsia="Times New Roman"/>
          <w:sz w:val="30"/>
          <w:szCs w:val="30"/>
        </w:rPr>
        <w:t>–</w:t>
      </w:r>
      <w:r w:rsidRPr="005A23AF">
        <w:rPr>
          <w:rFonts w:eastAsia="Times New Roman"/>
          <w:sz w:val="30"/>
          <w:szCs w:val="30"/>
        </w:rPr>
        <w:t xml:space="preserve"> 3 часа 30 минут</w:t>
      </w:r>
      <w:r>
        <w:rPr>
          <w:rFonts w:eastAsia="Times New Roman"/>
          <w:sz w:val="30"/>
          <w:szCs w:val="30"/>
        </w:rPr>
        <w:t>.</w:t>
      </w:r>
    </w:p>
    <w:p w14:paraId="2EFA622C" w14:textId="156E4CE2" w:rsidR="00302672" w:rsidRDefault="00302672" w:rsidP="00302672">
      <w:pPr>
        <w:ind w:firstLine="709"/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Несмотря на сокращенную продолжительность рабочего времени, несовершеннолетним работникам заработная плата выплачивается в таком же размере, как</w:t>
      </w:r>
      <w:r w:rsidR="000E3606">
        <w:rPr>
          <w:rFonts w:eastAsia="Times New Roman"/>
          <w:sz w:val="30"/>
          <w:szCs w:val="30"/>
        </w:rPr>
        <w:t xml:space="preserve"> и</w:t>
      </w:r>
      <w:r w:rsidRPr="005A23AF">
        <w:rPr>
          <w:rFonts w:eastAsia="Times New Roman"/>
          <w:sz w:val="30"/>
          <w:szCs w:val="30"/>
        </w:rPr>
        <w:t xml:space="preserve"> работникам соответствующих категорий при полной продолжительности ежедневной работы.</w:t>
      </w:r>
      <w:r w:rsidR="001702B9">
        <w:rPr>
          <w:rFonts w:eastAsia="Times New Roman"/>
          <w:sz w:val="30"/>
          <w:szCs w:val="30"/>
        </w:rPr>
        <w:t xml:space="preserve"> </w:t>
      </w:r>
      <w:r w:rsidRPr="005A23AF">
        <w:rPr>
          <w:rFonts w:eastAsia="Times New Roman"/>
          <w:sz w:val="30"/>
          <w:szCs w:val="30"/>
        </w:rPr>
        <w:t xml:space="preserve">Исключение составляют учащиеся, получающие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работающие </w:t>
      </w:r>
      <w:r w:rsidRPr="005A23AF">
        <w:rPr>
          <w:rFonts w:eastAsia="Times New Roman"/>
          <w:sz w:val="30"/>
          <w:szCs w:val="30"/>
          <w:u w:val="single"/>
        </w:rPr>
        <w:t>в свободное от учебы время</w:t>
      </w:r>
      <w:r>
        <w:rPr>
          <w:rFonts w:eastAsia="Times New Roman"/>
          <w:sz w:val="30"/>
          <w:szCs w:val="30"/>
        </w:rPr>
        <w:t xml:space="preserve">. </w:t>
      </w:r>
      <w:r w:rsidRPr="005A23AF">
        <w:rPr>
          <w:rFonts w:eastAsia="Times New Roman"/>
          <w:sz w:val="30"/>
          <w:szCs w:val="30"/>
        </w:rPr>
        <w:t>Оплата труда таким несовершеннолетним производится пропорционально отработанному времени или в зависимости от выработки. Нанимателями могут устанавливаться учащимся доплаты к заработной плате.</w:t>
      </w:r>
    </w:p>
    <w:p w14:paraId="5694FCFD" w14:textId="6975286D" w:rsidR="00302672" w:rsidRPr="005A23AF" w:rsidRDefault="00302672" w:rsidP="00302672">
      <w:pPr>
        <w:ind w:firstLine="709"/>
        <w:jc w:val="both"/>
        <w:rPr>
          <w:sz w:val="30"/>
          <w:szCs w:val="30"/>
        </w:rPr>
      </w:pPr>
      <w:r w:rsidRPr="005A23AF">
        <w:rPr>
          <w:sz w:val="30"/>
          <w:szCs w:val="30"/>
        </w:rPr>
        <w:t>Молодые люди </w:t>
      </w:r>
      <w:r w:rsidRPr="005A23AF">
        <w:rPr>
          <w:b/>
          <w:bCs/>
          <w:sz w:val="30"/>
          <w:szCs w:val="30"/>
        </w:rPr>
        <w:t>в возрасте от 14 до 16 лет</w:t>
      </w:r>
      <w:r w:rsidRPr="005A23AF">
        <w:rPr>
          <w:sz w:val="30"/>
          <w:szCs w:val="30"/>
        </w:rPr>
        <w:t> могут выполнять </w:t>
      </w:r>
      <w:r w:rsidRPr="005A23AF">
        <w:rPr>
          <w:b/>
          <w:bCs/>
          <w:sz w:val="30"/>
          <w:szCs w:val="30"/>
        </w:rPr>
        <w:t>л</w:t>
      </w:r>
      <w:r w:rsidR="00C014E7">
        <w:rPr>
          <w:b/>
          <w:bCs/>
          <w:sz w:val="30"/>
          <w:szCs w:val="30"/>
        </w:rPr>
        <w:t>е</w:t>
      </w:r>
      <w:r w:rsidRPr="005A23AF">
        <w:rPr>
          <w:b/>
          <w:bCs/>
          <w:sz w:val="30"/>
          <w:szCs w:val="30"/>
        </w:rPr>
        <w:t>гкие виды работ</w:t>
      </w:r>
      <w:r w:rsidRPr="005A23AF">
        <w:rPr>
          <w:sz w:val="30"/>
          <w:szCs w:val="30"/>
        </w:rPr>
        <w:t>, не являющиеся вредными для их здоровья и развития, </w:t>
      </w:r>
      <w:r w:rsidRPr="005A23AF">
        <w:rPr>
          <w:b/>
          <w:bCs/>
          <w:sz w:val="30"/>
          <w:szCs w:val="30"/>
        </w:rPr>
        <w:t>не препятствующие получению</w:t>
      </w:r>
      <w:r w:rsidRPr="005A23AF">
        <w:rPr>
          <w:sz w:val="30"/>
          <w:szCs w:val="30"/>
        </w:rPr>
        <w:t> общего среднего, профессионально-технического и среднего специального образования.</w:t>
      </w:r>
    </w:p>
    <w:p w14:paraId="2CBA48EF" w14:textId="3C0A98CA" w:rsidR="00302672" w:rsidRDefault="00302672" w:rsidP="00302672">
      <w:pPr>
        <w:ind w:firstLine="709"/>
        <w:jc w:val="both"/>
        <w:rPr>
          <w:sz w:val="30"/>
          <w:szCs w:val="30"/>
        </w:rPr>
      </w:pPr>
      <w:r w:rsidRPr="006E7DB0">
        <w:rPr>
          <w:sz w:val="30"/>
          <w:szCs w:val="30"/>
        </w:rPr>
        <w:t>Подростки занимаются ремонтными работами в школьных классах и учебных аудиториях, благоустройством учебных заведений и учреждений социальной защиты, пошивом швейных изделий, реставрацией книжного фонда библиотек, изготовлением мягк</w:t>
      </w:r>
      <w:r w:rsidR="00475E7D">
        <w:rPr>
          <w:sz w:val="30"/>
          <w:szCs w:val="30"/>
        </w:rPr>
        <w:t>их</w:t>
      </w:r>
      <w:r w:rsidRPr="006E7DB0">
        <w:rPr>
          <w:sz w:val="30"/>
          <w:szCs w:val="30"/>
        </w:rPr>
        <w:t xml:space="preserve"> игруш</w:t>
      </w:r>
      <w:r w:rsidR="00475E7D">
        <w:rPr>
          <w:sz w:val="30"/>
          <w:szCs w:val="30"/>
        </w:rPr>
        <w:t>ек</w:t>
      </w:r>
      <w:r w:rsidRPr="006E7DB0">
        <w:rPr>
          <w:sz w:val="30"/>
          <w:szCs w:val="30"/>
        </w:rPr>
        <w:t xml:space="preserve"> и сувениров, изготовлением стендов и другими доступными видами работ.</w:t>
      </w:r>
    </w:p>
    <w:p w14:paraId="018CB632" w14:textId="77777777" w:rsidR="00302672" w:rsidRPr="005A23AF" w:rsidRDefault="00302672" w:rsidP="00302672">
      <w:pPr>
        <w:ind w:firstLine="709"/>
        <w:jc w:val="both"/>
        <w:rPr>
          <w:sz w:val="30"/>
          <w:szCs w:val="30"/>
        </w:rPr>
      </w:pPr>
      <w:r w:rsidRPr="005A23AF">
        <w:rPr>
          <w:sz w:val="30"/>
          <w:szCs w:val="30"/>
        </w:rPr>
        <w:t>Запрещается привлечение лиц моложе 18 лет:</w:t>
      </w:r>
    </w:p>
    <w:p w14:paraId="0E364694" w14:textId="51C2ED86" w:rsidR="00302672" w:rsidRPr="005A23AF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lastRenderedPageBreak/>
        <w:t>• к труду на тяж</w:t>
      </w:r>
      <w:r w:rsidR="00C014E7">
        <w:rPr>
          <w:sz w:val="30"/>
          <w:szCs w:val="30"/>
        </w:rPr>
        <w:t>е</w:t>
      </w:r>
      <w:r w:rsidRPr="005A23AF">
        <w:rPr>
          <w:sz w:val="30"/>
          <w:szCs w:val="30"/>
        </w:rPr>
        <w:t>лых работах и на работах с вредными и (или) опасными условиями труда, на подземных горных работах;</w:t>
      </w:r>
    </w:p>
    <w:p w14:paraId="533E47E6" w14:textId="77777777" w:rsidR="00302672" w:rsidRPr="005A23AF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 ночным и сверхурочным работам, работам в государственные праздники и праздничные дни, работам в выходные дни.</w:t>
      </w:r>
    </w:p>
    <w:p w14:paraId="17592760" w14:textId="3E1F0220" w:rsidR="00302672" w:rsidRPr="006E7DB0" w:rsidRDefault="00302672" w:rsidP="00302672">
      <w:pPr>
        <w:ind w:firstLine="709"/>
        <w:jc w:val="both"/>
        <w:rPr>
          <w:sz w:val="30"/>
          <w:szCs w:val="30"/>
        </w:rPr>
      </w:pPr>
      <w:r w:rsidRPr="005A23AF">
        <w:rPr>
          <w:sz w:val="30"/>
          <w:szCs w:val="30"/>
        </w:rPr>
        <w:t xml:space="preserve">Список работ, на которых запрещается применение труда лиц моложе восемнадцати лет, утвержден постановлением Министерства труда и социальной защиты Республики Беларусь от </w:t>
      </w:r>
      <w:r>
        <w:rPr>
          <w:sz w:val="30"/>
          <w:szCs w:val="30"/>
        </w:rPr>
        <w:t>7</w:t>
      </w:r>
      <w:r w:rsidRPr="005A23AF">
        <w:rPr>
          <w:sz w:val="30"/>
          <w:szCs w:val="30"/>
        </w:rPr>
        <w:t xml:space="preserve"> </w:t>
      </w:r>
      <w:r>
        <w:rPr>
          <w:sz w:val="30"/>
          <w:szCs w:val="30"/>
        </w:rPr>
        <w:t>февраля</w:t>
      </w:r>
      <w:r w:rsidRPr="005A23AF">
        <w:rPr>
          <w:sz w:val="30"/>
          <w:szCs w:val="30"/>
        </w:rPr>
        <w:t xml:space="preserve"> 20</w:t>
      </w:r>
      <w:r>
        <w:rPr>
          <w:sz w:val="30"/>
          <w:szCs w:val="30"/>
        </w:rPr>
        <w:t>25</w:t>
      </w:r>
      <w:r w:rsidRPr="005A23AF">
        <w:rPr>
          <w:sz w:val="30"/>
          <w:szCs w:val="30"/>
        </w:rPr>
        <w:t xml:space="preserve"> г. </w:t>
      </w:r>
      <w:r w:rsidR="00C014E7">
        <w:rPr>
          <w:sz w:val="30"/>
          <w:szCs w:val="30"/>
        </w:rPr>
        <w:br/>
      </w:r>
      <w:r w:rsidRPr="005A23AF">
        <w:rPr>
          <w:sz w:val="30"/>
          <w:szCs w:val="30"/>
        </w:rPr>
        <w:t xml:space="preserve">№ </w:t>
      </w:r>
      <w:r>
        <w:rPr>
          <w:sz w:val="30"/>
          <w:szCs w:val="30"/>
        </w:rPr>
        <w:t>12</w:t>
      </w:r>
      <w:r w:rsidRPr="005A23AF">
        <w:rPr>
          <w:sz w:val="30"/>
          <w:szCs w:val="30"/>
        </w:rPr>
        <w:t>.</w:t>
      </w:r>
    </w:p>
    <w:p w14:paraId="52483D61" w14:textId="77777777" w:rsidR="00302672" w:rsidRPr="00CB6321" w:rsidRDefault="00302672" w:rsidP="00302672">
      <w:pPr>
        <w:ind w:firstLine="709"/>
        <w:jc w:val="both"/>
        <w:rPr>
          <w:sz w:val="30"/>
          <w:szCs w:val="30"/>
        </w:rPr>
      </w:pPr>
      <w:r w:rsidRPr="00CB6321">
        <w:rPr>
          <w:bCs/>
          <w:sz w:val="30"/>
          <w:szCs w:val="30"/>
        </w:rPr>
        <w:t>Для трудоустройства молодежи в свободное от учебы время необходимы следующие документы:</w:t>
      </w:r>
    </w:p>
    <w:p w14:paraId="38679239" w14:textId="050D7E15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направление на работу</w:t>
      </w:r>
      <w:r w:rsidR="000E3606">
        <w:rPr>
          <w:sz w:val="30"/>
          <w:szCs w:val="30"/>
        </w:rPr>
        <w:t xml:space="preserve"> от</w:t>
      </w:r>
      <w:r w:rsidRPr="006E7DB0">
        <w:rPr>
          <w:sz w:val="30"/>
          <w:szCs w:val="30"/>
        </w:rPr>
        <w:t xml:space="preserve"> службы занятости</w:t>
      </w:r>
    </w:p>
    <w:p w14:paraId="78616254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паспорт или иной документ, удостоверяющий личность;</w:t>
      </w:r>
    </w:p>
    <w:p w14:paraId="4B06379C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справка, подтверждающая обучение в учреждении образования;</w:t>
      </w:r>
    </w:p>
    <w:p w14:paraId="489048B1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 xml:space="preserve">медицинская справка о состоянии здоровья (форма 1 </w:t>
      </w:r>
      <w:proofErr w:type="spellStart"/>
      <w:r w:rsidRPr="006E7DB0">
        <w:rPr>
          <w:sz w:val="30"/>
          <w:szCs w:val="30"/>
        </w:rPr>
        <w:t>здр</w:t>
      </w:r>
      <w:proofErr w:type="spellEnd"/>
      <w:r w:rsidRPr="006E7DB0">
        <w:rPr>
          <w:sz w:val="30"/>
          <w:szCs w:val="30"/>
        </w:rPr>
        <w:t>/у-10);</w:t>
      </w:r>
    </w:p>
    <w:p w14:paraId="62419327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письменное согласие одного из родителей (усыновителей, попечителей) для лиц в возрасте от 14 до 16 лет;</w:t>
      </w:r>
    </w:p>
    <w:p w14:paraId="08B72BBE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трудовая книжка (при ее наличии);</w:t>
      </w:r>
    </w:p>
    <w:p w14:paraId="7615D310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заявление о приеме на работу.</w:t>
      </w:r>
    </w:p>
    <w:p w14:paraId="3E4F121C" w14:textId="77777777" w:rsidR="00302672" w:rsidRPr="006E7DB0" w:rsidRDefault="00302672" w:rsidP="00302672">
      <w:pPr>
        <w:ind w:firstLine="709"/>
        <w:jc w:val="both"/>
        <w:rPr>
          <w:sz w:val="30"/>
          <w:szCs w:val="30"/>
        </w:rPr>
      </w:pPr>
      <w:r w:rsidRPr="006E7DB0">
        <w:rPr>
          <w:sz w:val="30"/>
          <w:szCs w:val="30"/>
        </w:rPr>
        <w:t>Для оказания содействия в трудоустройстве молодежи в свободное от учебы время можно обратиться:</w:t>
      </w:r>
    </w:p>
    <w:p w14:paraId="7A769B67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в службу занятости по месту жительства</w:t>
      </w:r>
    </w:p>
    <w:p w14:paraId="3334B974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в учреждение образования.</w:t>
      </w:r>
    </w:p>
    <w:p w14:paraId="08BB5483" w14:textId="71AA98F5" w:rsidR="00302672" w:rsidRPr="006E7DB0" w:rsidRDefault="00302672" w:rsidP="00302672">
      <w:pPr>
        <w:ind w:firstLine="709"/>
        <w:jc w:val="both"/>
        <w:rPr>
          <w:sz w:val="30"/>
          <w:szCs w:val="30"/>
        </w:rPr>
      </w:pPr>
      <w:r w:rsidRPr="006E7DB0">
        <w:rPr>
          <w:sz w:val="30"/>
          <w:szCs w:val="30"/>
        </w:rPr>
        <w:t>При этом школьники и студенты могут </w:t>
      </w:r>
      <w:r w:rsidRPr="006E7DB0">
        <w:rPr>
          <w:b/>
          <w:bCs/>
          <w:sz w:val="30"/>
          <w:szCs w:val="30"/>
        </w:rPr>
        <w:t>самостоятельно </w:t>
      </w:r>
      <w:r w:rsidRPr="006E7DB0">
        <w:rPr>
          <w:sz w:val="30"/>
          <w:szCs w:val="30"/>
        </w:rPr>
        <w:t xml:space="preserve">найти себе временную работу. На </w:t>
      </w:r>
      <w:r>
        <w:rPr>
          <w:sz w:val="30"/>
          <w:szCs w:val="30"/>
        </w:rPr>
        <w:t xml:space="preserve">портале государственной службы </w:t>
      </w:r>
      <w:r w:rsidRPr="006E7DB0">
        <w:rPr>
          <w:sz w:val="30"/>
          <w:szCs w:val="30"/>
        </w:rPr>
        <w:t>з</w:t>
      </w:r>
      <w:r>
        <w:rPr>
          <w:sz w:val="30"/>
          <w:szCs w:val="30"/>
        </w:rPr>
        <w:t xml:space="preserve">анятости </w:t>
      </w:r>
      <w:hyperlink r:id="rId7" w:history="1">
        <w:r w:rsidRPr="0039394C">
          <w:rPr>
            <w:rStyle w:val="a4"/>
            <w:sz w:val="30"/>
            <w:szCs w:val="30"/>
          </w:rPr>
          <w:t>https://gsz.gov.by</w:t>
        </w:r>
      </w:hyperlink>
      <w:r>
        <w:rPr>
          <w:sz w:val="30"/>
          <w:szCs w:val="30"/>
        </w:rPr>
        <w:t xml:space="preserve"> в разделе «Соискателю» размещена вкладка «Временное трудоустройство»</w:t>
      </w:r>
      <w:r w:rsidR="000E3606">
        <w:rPr>
          <w:sz w:val="30"/>
          <w:szCs w:val="30"/>
        </w:rPr>
        <w:t>,</w:t>
      </w:r>
      <w:r>
        <w:rPr>
          <w:sz w:val="30"/>
          <w:szCs w:val="30"/>
        </w:rPr>
        <w:t xml:space="preserve"> перейдя по которой </w:t>
      </w:r>
      <w:r w:rsidRPr="006E7DB0">
        <w:rPr>
          <w:sz w:val="30"/>
          <w:szCs w:val="30"/>
        </w:rPr>
        <w:t xml:space="preserve">можно </w:t>
      </w:r>
      <w:r>
        <w:rPr>
          <w:sz w:val="30"/>
          <w:szCs w:val="30"/>
        </w:rPr>
        <w:t xml:space="preserve">выбрать «Временная занятость молодежи» и </w:t>
      </w:r>
      <w:r w:rsidRPr="006E7DB0">
        <w:rPr>
          <w:sz w:val="30"/>
          <w:szCs w:val="30"/>
        </w:rPr>
        <w:t>ознакомиться с </w:t>
      </w:r>
      <w:r>
        <w:rPr>
          <w:sz w:val="30"/>
          <w:szCs w:val="30"/>
        </w:rPr>
        <w:t>перечнем организаций</w:t>
      </w:r>
      <w:r w:rsidRPr="006E7DB0">
        <w:rPr>
          <w:sz w:val="30"/>
          <w:szCs w:val="30"/>
        </w:rPr>
        <w:t>, готовых предоставить вакантные места.</w:t>
      </w:r>
    </w:p>
    <w:p w14:paraId="15A5D001" w14:textId="77777777" w:rsidR="00302672" w:rsidRPr="003D6134" w:rsidRDefault="00302672" w:rsidP="003D6134">
      <w:pPr>
        <w:jc w:val="center"/>
        <w:rPr>
          <w:sz w:val="30"/>
          <w:szCs w:val="30"/>
        </w:rPr>
      </w:pPr>
    </w:p>
    <w:p w14:paraId="5DD2A25C" w14:textId="5C18E53C" w:rsidR="00B23CB1" w:rsidRPr="003D6134" w:rsidRDefault="003D6134" w:rsidP="00C766DE">
      <w:pPr>
        <w:shd w:val="clear" w:color="auto" w:fill="FFFFFF"/>
        <w:jc w:val="center"/>
        <w:rPr>
          <w:b/>
          <w:bCs/>
          <w:sz w:val="30"/>
          <w:szCs w:val="30"/>
        </w:rPr>
      </w:pPr>
      <w:r w:rsidRPr="003D6134">
        <w:rPr>
          <w:b/>
          <w:bCs/>
          <w:sz w:val="30"/>
          <w:szCs w:val="30"/>
        </w:rPr>
        <w:t>Студенческие отряды</w:t>
      </w:r>
    </w:p>
    <w:p w14:paraId="14B8A498" w14:textId="1178B0D7" w:rsidR="003D6134" w:rsidRPr="00756BB4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>Студенческий отряд</w:t>
      </w:r>
      <w:r w:rsidR="00756BB4">
        <w:rPr>
          <w:rFonts w:ascii="Times New Roman" w:hAnsi="Times New Roman" w:cs="Times New Roman"/>
          <w:sz w:val="30"/>
          <w:szCs w:val="30"/>
        </w:rPr>
        <w:t xml:space="preserve"> – </w:t>
      </w:r>
      <w:r w:rsidRPr="00756BB4">
        <w:rPr>
          <w:rFonts w:ascii="Times New Roman" w:hAnsi="Times New Roman" w:cs="Times New Roman"/>
          <w:sz w:val="30"/>
          <w:szCs w:val="30"/>
        </w:rPr>
        <w:t>это добровольное объединение лиц в возрасте от 14 до 31 года), изъявивших желание в свободное от учебы и работы время осуществлять трудовую деятельность, а также участвовать в мероприятиях, проводимых студенческим отрядом в соответствии с программой (планом) деятельности.</w:t>
      </w:r>
    </w:p>
    <w:p w14:paraId="0A8F20E8" w14:textId="3F75043A" w:rsidR="003D6134" w:rsidRPr="001C70B7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 xml:space="preserve">Студенческий отряд формируется при наличии не менее 5 молодых </w:t>
      </w:r>
      <w:r w:rsidRPr="001C70B7">
        <w:rPr>
          <w:rFonts w:ascii="Times New Roman" w:hAnsi="Times New Roman" w:cs="Times New Roman"/>
          <w:sz w:val="30"/>
          <w:szCs w:val="30"/>
        </w:rPr>
        <w:t>граждан, изъявивших желание в свободное от учебы и работы время осуществлять трудовую деятельность сроком не менее 10 дней, а также участвовать в мероприятиях, проводимых студенческим отрядом в соответствии с программой (планом) деятельности.</w:t>
      </w:r>
    </w:p>
    <w:p w14:paraId="574D4293" w14:textId="4F8D08FC" w:rsidR="007076D2" w:rsidRPr="001C70B7" w:rsidRDefault="007076D2" w:rsidP="007076D2">
      <w:pPr>
        <w:ind w:firstLine="709"/>
        <w:jc w:val="both"/>
        <w:rPr>
          <w:sz w:val="30"/>
          <w:szCs w:val="30"/>
        </w:rPr>
      </w:pPr>
      <w:r w:rsidRPr="001C70B7">
        <w:rPr>
          <w:sz w:val="30"/>
          <w:szCs w:val="30"/>
        </w:rPr>
        <w:t xml:space="preserve">Временная трудовая занятость молодежи в возрасте от 14 до 31 года через органы по труду, занятости и социальной защите и финансируемая </w:t>
      </w:r>
      <w:r w:rsidRPr="001C70B7">
        <w:rPr>
          <w:sz w:val="30"/>
          <w:szCs w:val="30"/>
        </w:rPr>
        <w:lastRenderedPageBreak/>
        <w:t xml:space="preserve">из средств Фонда социальной защиты населения Министерства труда и социальной защиты </w:t>
      </w:r>
      <w:r w:rsidRPr="005D4A29">
        <w:rPr>
          <w:b/>
          <w:bCs/>
          <w:sz w:val="30"/>
          <w:szCs w:val="30"/>
        </w:rPr>
        <w:t>НЕ ЯВЛЯЕТСЯ СТУДЕНЧЕСКИМ ОТРЯДОМ</w:t>
      </w:r>
      <w:r w:rsidRPr="001C70B7">
        <w:rPr>
          <w:sz w:val="30"/>
          <w:szCs w:val="30"/>
        </w:rPr>
        <w:t>.</w:t>
      </w:r>
    </w:p>
    <w:p w14:paraId="3FDA34E1" w14:textId="77777777" w:rsidR="005D4A29" w:rsidRPr="00383560" w:rsidRDefault="005D4A29" w:rsidP="005D4A29">
      <w:pPr>
        <w:pStyle w:val="ConsPlusNormal"/>
        <w:ind w:firstLine="540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 w:rsidRPr="00383560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Студенческие отряды могут осуществлять деятельность круглогодично, если это не препятствует образовательному и (или) трудовому (на основном месте работы) процессам, в области образования, здравоохранения, охраны окружающей среды, строительства, сельского хозяйства, в сфере производства товаров и оказания услуг в организациях, осуществляющих соответствующие виды деятельности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.</w:t>
      </w:r>
    </w:p>
    <w:p w14:paraId="312B84A4" w14:textId="77777777" w:rsidR="005D4A29" w:rsidRPr="00756BB4" w:rsidRDefault="005D4A29" w:rsidP="005D4A2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83560">
        <w:rPr>
          <w:rFonts w:ascii="Times New Roman" w:hAnsi="Times New Roman" w:cs="Times New Roman"/>
          <w:sz w:val="30"/>
          <w:szCs w:val="30"/>
        </w:rPr>
        <w:t>Формирование студенческих отрядов осуществляется учреждениями</w:t>
      </w:r>
      <w:r w:rsidRPr="00756BB4">
        <w:rPr>
          <w:rFonts w:ascii="Times New Roman" w:hAnsi="Times New Roman" w:cs="Times New Roman"/>
          <w:sz w:val="30"/>
          <w:szCs w:val="30"/>
        </w:rPr>
        <w:t xml:space="preserve"> общего среднего, профессионально-технического, среднего специального или высшего образования (далее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756BB4">
        <w:rPr>
          <w:rFonts w:ascii="Times New Roman" w:hAnsi="Times New Roman" w:cs="Times New Roman"/>
          <w:sz w:val="30"/>
          <w:szCs w:val="30"/>
        </w:rPr>
        <w:t xml:space="preserve"> учреждения образования), общественным объединением «Белорусский республиканский союз молодежи» и его организационными структурами, наделенными правами юридического лица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56B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756BB4">
        <w:rPr>
          <w:rFonts w:ascii="Times New Roman" w:hAnsi="Times New Roman" w:cs="Times New Roman"/>
          <w:sz w:val="30"/>
          <w:szCs w:val="30"/>
        </w:rPr>
        <w:t>ОО «БРСМ»), другими молодежными общественными объединениями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6BB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44E93D" w14:textId="77777777" w:rsidR="005D4A29" w:rsidRPr="00756BB4" w:rsidRDefault="005D4A29" w:rsidP="005D4A29">
      <w:pPr>
        <w:shd w:val="clear" w:color="auto" w:fill="FFFFFF"/>
        <w:ind w:firstLine="709"/>
        <w:jc w:val="both"/>
        <w:rPr>
          <w:sz w:val="30"/>
          <w:szCs w:val="30"/>
        </w:rPr>
      </w:pPr>
      <w:r w:rsidRPr="00756BB4">
        <w:rPr>
          <w:sz w:val="30"/>
          <w:szCs w:val="30"/>
        </w:rPr>
        <w:t>В состав студенческих отрядов могут зачисляться не имеющие академической задолженности студенты, учащиеся учреждений профессионально-технического и среднего специального образования, а также достигшие возраста 14 лет учащиеся учреждений общего среднего образования, работники учреждений образования, члены ОО «БРСМ», иных молодежных общественных объединений и другие категории молодых граждан</w:t>
      </w:r>
      <w:r>
        <w:rPr>
          <w:sz w:val="30"/>
          <w:szCs w:val="30"/>
        </w:rPr>
        <w:t>.</w:t>
      </w:r>
    </w:p>
    <w:p w14:paraId="0E97DFCF" w14:textId="77777777" w:rsidR="00500865" w:rsidRPr="001C70B7" w:rsidRDefault="00500865" w:rsidP="00500865">
      <w:pPr>
        <w:ind w:firstLine="720"/>
        <w:jc w:val="both"/>
        <w:rPr>
          <w:sz w:val="30"/>
          <w:szCs w:val="30"/>
        </w:rPr>
      </w:pPr>
      <w:r w:rsidRPr="001C70B7">
        <w:rPr>
          <w:sz w:val="30"/>
          <w:szCs w:val="30"/>
        </w:rPr>
        <w:t>Зачисление в студенческий отряд обучающихся учреждений образования производится при условии отсутствия медицинских противопоказаний к выполнению осуществляемых отрядом видов деятельности, подтвержденных медицинской справкой.</w:t>
      </w:r>
    </w:p>
    <w:p w14:paraId="29ACB3EB" w14:textId="2E1B150F" w:rsidR="00500865" w:rsidRPr="00465EDF" w:rsidRDefault="001C70B7" w:rsidP="00500865">
      <w:pPr>
        <w:pStyle w:val="under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500865" w:rsidRPr="00465EDF">
        <w:rPr>
          <w:color w:val="000000"/>
          <w:sz w:val="30"/>
          <w:szCs w:val="30"/>
        </w:rPr>
        <w:t xml:space="preserve">роведение медицинских осмотров </w:t>
      </w:r>
      <w:r w:rsidR="00500865">
        <w:rPr>
          <w:color w:val="000000"/>
          <w:sz w:val="30"/>
          <w:szCs w:val="30"/>
        </w:rPr>
        <w:t xml:space="preserve">и вакцинация </w:t>
      </w:r>
      <w:r w:rsidR="00500865" w:rsidRPr="00465EDF">
        <w:rPr>
          <w:color w:val="000000"/>
          <w:sz w:val="30"/>
          <w:szCs w:val="30"/>
        </w:rPr>
        <w:t xml:space="preserve">участников студенческих отрядов осуществляется государственными организациями </w:t>
      </w:r>
      <w:r w:rsidR="00500865" w:rsidRPr="005D4A29">
        <w:rPr>
          <w:color w:val="000000"/>
          <w:sz w:val="30"/>
          <w:szCs w:val="30"/>
        </w:rPr>
        <w:t>здравоохранения на безвозмездной основе в порядке, установленном законодательством. Медико-санитарное обеспечение в студенческом отряде определены в п. 29</w:t>
      </w:r>
      <w:r w:rsidRPr="005D4A29">
        <w:rPr>
          <w:color w:val="000000"/>
          <w:sz w:val="30"/>
          <w:szCs w:val="30"/>
        </w:rPr>
        <w:t xml:space="preserve"> – </w:t>
      </w:r>
      <w:r w:rsidR="00500865" w:rsidRPr="005D4A29">
        <w:rPr>
          <w:color w:val="000000"/>
          <w:sz w:val="30"/>
          <w:szCs w:val="30"/>
        </w:rPr>
        <w:t>33 Постановления № 60</w:t>
      </w:r>
      <w:r w:rsidR="005D4A29" w:rsidRPr="005D4A29">
        <w:rPr>
          <w:color w:val="000000"/>
          <w:sz w:val="30"/>
          <w:szCs w:val="30"/>
        </w:rPr>
        <w:t xml:space="preserve"> </w:t>
      </w:r>
      <w:r w:rsidR="005D4A29" w:rsidRPr="005D4A29">
        <w:rPr>
          <w:rStyle w:val="a9"/>
          <w:b w:val="0"/>
          <w:bCs w:val="0"/>
          <w:color w:val="333333"/>
          <w:sz w:val="30"/>
          <w:szCs w:val="30"/>
          <w:shd w:val="clear" w:color="auto" w:fill="FFFFFF"/>
        </w:rPr>
        <w:t>Министерства образования Республики Беларусь от 07 июня 2012 г. № 60</w:t>
      </w:r>
      <w:r w:rsidR="005D4A29" w:rsidRPr="005D4A29">
        <w:rPr>
          <w:color w:val="333333"/>
          <w:sz w:val="30"/>
          <w:szCs w:val="30"/>
          <w:shd w:val="clear" w:color="auto" w:fill="FFFFFF"/>
        </w:rPr>
        <w:t> «Об утверждении Инструкции о порядке организации деятельности студенческих отрядов»</w:t>
      </w:r>
      <w:r w:rsidR="005D4A29">
        <w:rPr>
          <w:color w:val="333333"/>
          <w:sz w:val="30"/>
          <w:szCs w:val="30"/>
          <w:shd w:val="clear" w:color="auto" w:fill="FFFFFF"/>
        </w:rPr>
        <w:t>.</w:t>
      </w:r>
    </w:p>
    <w:p w14:paraId="27487B77" w14:textId="29803EBF" w:rsidR="003D6134" w:rsidRPr="00756BB4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>Деяте</w:t>
      </w:r>
      <w:r w:rsidR="00756BB4">
        <w:rPr>
          <w:rFonts w:ascii="Times New Roman" w:hAnsi="Times New Roman" w:cs="Times New Roman"/>
          <w:sz w:val="30"/>
          <w:szCs w:val="30"/>
        </w:rPr>
        <w:t>л</w:t>
      </w:r>
      <w:r w:rsidRPr="00756BB4">
        <w:rPr>
          <w:rFonts w:ascii="Times New Roman" w:hAnsi="Times New Roman" w:cs="Times New Roman"/>
          <w:sz w:val="30"/>
          <w:szCs w:val="30"/>
        </w:rPr>
        <w:t>ьность студенческого отряда осуществляется на основании договора, заключаемого между направляющей и принимающей организациями.</w:t>
      </w:r>
    </w:p>
    <w:p w14:paraId="22B54BF0" w14:textId="2BEC1881" w:rsidR="003D6134" w:rsidRPr="00756BB4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>Договор определяет условия деятельности студенческого отряда с учетом требований</w:t>
      </w:r>
      <w:r w:rsidR="00383560">
        <w:rPr>
          <w:rFonts w:ascii="Times New Roman" w:hAnsi="Times New Roman" w:cs="Times New Roman"/>
          <w:sz w:val="30"/>
          <w:szCs w:val="30"/>
        </w:rPr>
        <w:t xml:space="preserve"> Указа </w:t>
      </w:r>
      <w:r w:rsidRPr="00756BB4"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от 18 февраля 2020 г. </w:t>
      </w:r>
      <w:r w:rsidR="00383560">
        <w:rPr>
          <w:rFonts w:ascii="Times New Roman" w:hAnsi="Times New Roman" w:cs="Times New Roman"/>
          <w:sz w:val="30"/>
          <w:szCs w:val="30"/>
        </w:rPr>
        <w:t>№</w:t>
      </w:r>
      <w:r w:rsidRPr="00756BB4">
        <w:rPr>
          <w:rFonts w:ascii="Times New Roman" w:hAnsi="Times New Roman" w:cs="Times New Roman"/>
          <w:sz w:val="30"/>
          <w:szCs w:val="30"/>
        </w:rPr>
        <w:t xml:space="preserve"> 58, </w:t>
      </w:r>
      <w:r w:rsidR="00383560"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Pr="00756BB4">
        <w:rPr>
          <w:rFonts w:ascii="Times New Roman" w:hAnsi="Times New Roman" w:cs="Times New Roman"/>
          <w:sz w:val="30"/>
          <w:szCs w:val="30"/>
        </w:rPr>
        <w:t xml:space="preserve">о порядке организации и финансирования временной трудовой занятости молодежи, обучающейся в учреждениях </w:t>
      </w:r>
      <w:r w:rsidRPr="00756BB4">
        <w:rPr>
          <w:rFonts w:ascii="Times New Roman" w:hAnsi="Times New Roman" w:cs="Times New Roman"/>
          <w:sz w:val="30"/>
          <w:szCs w:val="30"/>
        </w:rPr>
        <w:lastRenderedPageBreak/>
        <w:t>образования, в свободное от учебы время, законодательства о труде, в том числе об охране труда, пожарной безопасности, а также обязательства принимающей организации по обеспечению условий оплаты труда, размещения и питания участников студенческого отряда.</w:t>
      </w:r>
    </w:p>
    <w:p w14:paraId="2BECDB66" w14:textId="0E398BB4" w:rsidR="007076D2" w:rsidRPr="00B94027" w:rsidRDefault="001C70B7" w:rsidP="001C70B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94027">
        <w:rPr>
          <w:rFonts w:ascii="Times New Roman" w:hAnsi="Times New Roman" w:cs="Times New Roman"/>
          <w:sz w:val="30"/>
          <w:szCs w:val="30"/>
        </w:rPr>
        <w:t>До</w:t>
      </w:r>
      <w:r w:rsidR="00B94027" w:rsidRPr="00B94027">
        <w:rPr>
          <w:rFonts w:ascii="Times New Roman" w:hAnsi="Times New Roman" w:cs="Times New Roman"/>
          <w:sz w:val="30"/>
          <w:szCs w:val="30"/>
        </w:rPr>
        <w:t>х</w:t>
      </w:r>
      <w:r w:rsidRPr="00B94027">
        <w:rPr>
          <w:rFonts w:ascii="Times New Roman" w:hAnsi="Times New Roman" w:cs="Times New Roman"/>
          <w:sz w:val="30"/>
          <w:szCs w:val="30"/>
        </w:rPr>
        <w:t>оды участников студенческого отряда не подлежат</w:t>
      </w:r>
      <w:r w:rsidR="00B94027" w:rsidRPr="00B94027">
        <w:rPr>
          <w:rFonts w:ascii="Times New Roman" w:hAnsi="Times New Roman" w:cs="Times New Roman"/>
          <w:sz w:val="30"/>
          <w:szCs w:val="30"/>
        </w:rPr>
        <w:t xml:space="preserve"> обложению подоходным налогом в соответствии с пунктом 51 статьи 208 Особенной части Налогового </w:t>
      </w:r>
      <w:r w:rsidR="00475E7D">
        <w:rPr>
          <w:rFonts w:ascii="Times New Roman" w:hAnsi="Times New Roman" w:cs="Times New Roman"/>
          <w:sz w:val="30"/>
          <w:szCs w:val="30"/>
        </w:rPr>
        <w:t>к</w:t>
      </w:r>
      <w:r w:rsidR="00B94027" w:rsidRPr="00B94027">
        <w:rPr>
          <w:rFonts w:ascii="Times New Roman" w:hAnsi="Times New Roman" w:cs="Times New Roman"/>
          <w:sz w:val="30"/>
          <w:szCs w:val="30"/>
        </w:rPr>
        <w:t xml:space="preserve">одекса Республики Беларусь. </w:t>
      </w:r>
    </w:p>
    <w:p w14:paraId="4DEC27D6" w14:textId="3A007D65" w:rsidR="00B94027" w:rsidRPr="00176362" w:rsidRDefault="00B94027" w:rsidP="00B9402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Чтобы записаться в студенческий отряд необходимо обратит</w:t>
      </w:r>
      <w:r w:rsidR="00475E7D">
        <w:rPr>
          <w:sz w:val="30"/>
          <w:szCs w:val="30"/>
        </w:rPr>
        <w:t>ь</w:t>
      </w:r>
      <w:r>
        <w:rPr>
          <w:sz w:val="30"/>
          <w:szCs w:val="30"/>
        </w:rPr>
        <w:t xml:space="preserve">ся </w:t>
      </w:r>
      <w:r w:rsidRPr="00B94027">
        <w:rPr>
          <w:sz w:val="30"/>
          <w:szCs w:val="30"/>
        </w:rPr>
        <w:t>в штаб трудовых дел при п</w:t>
      </w:r>
      <w:r>
        <w:rPr>
          <w:sz w:val="30"/>
          <w:szCs w:val="30"/>
        </w:rPr>
        <w:t>ервичной организации</w:t>
      </w:r>
      <w:r w:rsidRPr="00B94027">
        <w:rPr>
          <w:sz w:val="30"/>
          <w:szCs w:val="30"/>
        </w:rPr>
        <w:t xml:space="preserve"> ОО «БРСМ» своего учреждения образования</w:t>
      </w:r>
      <w:r>
        <w:rPr>
          <w:sz w:val="30"/>
          <w:szCs w:val="30"/>
        </w:rPr>
        <w:t xml:space="preserve"> либо в</w:t>
      </w:r>
      <w:r w:rsidRPr="00B94027">
        <w:rPr>
          <w:sz w:val="30"/>
          <w:szCs w:val="30"/>
        </w:rPr>
        <w:t xml:space="preserve"> территориальный штаб студенческих отрядов по месту жительства</w:t>
      </w:r>
      <w:r>
        <w:rPr>
          <w:sz w:val="30"/>
          <w:szCs w:val="30"/>
        </w:rPr>
        <w:t>.</w:t>
      </w:r>
      <w:r w:rsidR="000E3606">
        <w:rPr>
          <w:sz w:val="30"/>
          <w:szCs w:val="30"/>
        </w:rPr>
        <w:t xml:space="preserve"> М</w:t>
      </w:r>
      <w:r w:rsidRPr="00B94027">
        <w:rPr>
          <w:sz w:val="30"/>
          <w:szCs w:val="30"/>
        </w:rPr>
        <w:t xml:space="preserve">олодым людям </w:t>
      </w:r>
      <w:r>
        <w:rPr>
          <w:sz w:val="30"/>
          <w:szCs w:val="30"/>
        </w:rPr>
        <w:t xml:space="preserve">можно </w:t>
      </w:r>
      <w:r w:rsidRPr="00B94027">
        <w:rPr>
          <w:sz w:val="30"/>
          <w:szCs w:val="30"/>
        </w:rPr>
        <w:t xml:space="preserve">оставить свою заявку </w:t>
      </w:r>
      <w:r w:rsidR="000E3606">
        <w:rPr>
          <w:sz w:val="30"/>
          <w:szCs w:val="30"/>
        </w:rPr>
        <w:t xml:space="preserve">  и </w:t>
      </w:r>
      <w:r w:rsidRPr="00B94027">
        <w:rPr>
          <w:sz w:val="30"/>
          <w:szCs w:val="30"/>
        </w:rPr>
        <w:t xml:space="preserve">в </w:t>
      </w:r>
      <w:proofErr w:type="spellStart"/>
      <w:r w:rsidRPr="00B94027">
        <w:rPr>
          <w:sz w:val="30"/>
          <w:szCs w:val="30"/>
        </w:rPr>
        <w:t>Telegram</w:t>
      </w:r>
      <w:proofErr w:type="spellEnd"/>
      <w:r w:rsidRPr="00B94027">
        <w:rPr>
          <w:sz w:val="30"/>
          <w:szCs w:val="30"/>
        </w:rPr>
        <w:t xml:space="preserve"> в чат-боте БСО» </w:t>
      </w:r>
      <w:hyperlink r:id="rId8" w:tgtFrame="_blank" w:history="1">
        <w:r w:rsidRPr="00B94027">
          <w:rPr>
            <w:rStyle w:val="a4"/>
            <w:sz w:val="30"/>
            <w:szCs w:val="30"/>
          </w:rPr>
          <w:t>https://t.me/BSOBYbot</w:t>
        </w:r>
      </w:hyperlink>
      <w:r w:rsidR="000E3606">
        <w:rPr>
          <w:sz w:val="30"/>
          <w:szCs w:val="30"/>
        </w:rPr>
        <w:t xml:space="preserve">, </w:t>
      </w:r>
      <w:r w:rsidRPr="00B94027">
        <w:rPr>
          <w:sz w:val="30"/>
          <w:szCs w:val="30"/>
        </w:rPr>
        <w:t>где</w:t>
      </w:r>
      <w:r w:rsidR="000E3606">
        <w:rPr>
          <w:sz w:val="30"/>
          <w:szCs w:val="30"/>
        </w:rPr>
        <w:t xml:space="preserve"> </w:t>
      </w:r>
      <w:proofErr w:type="gramStart"/>
      <w:r w:rsidR="000E3606">
        <w:rPr>
          <w:sz w:val="30"/>
          <w:szCs w:val="30"/>
        </w:rPr>
        <w:t xml:space="preserve">также </w:t>
      </w:r>
      <w:r w:rsidRPr="00B94027">
        <w:rPr>
          <w:sz w:val="30"/>
          <w:szCs w:val="30"/>
        </w:rPr>
        <w:t xml:space="preserve"> </w:t>
      </w:r>
      <w:r w:rsidRPr="00176362">
        <w:rPr>
          <w:sz w:val="30"/>
          <w:szCs w:val="30"/>
        </w:rPr>
        <w:t>можно</w:t>
      </w:r>
      <w:proofErr w:type="gramEnd"/>
      <w:r w:rsidRPr="00176362">
        <w:rPr>
          <w:sz w:val="30"/>
          <w:szCs w:val="30"/>
        </w:rPr>
        <w:t xml:space="preserve"> посмотреть видео со </w:t>
      </w:r>
      <w:proofErr w:type="spellStart"/>
      <w:r w:rsidRPr="00176362">
        <w:rPr>
          <w:sz w:val="30"/>
          <w:szCs w:val="30"/>
        </w:rPr>
        <w:t>студотрядовских</w:t>
      </w:r>
      <w:proofErr w:type="spellEnd"/>
      <w:r w:rsidRPr="00176362">
        <w:rPr>
          <w:sz w:val="30"/>
          <w:szCs w:val="30"/>
        </w:rPr>
        <w:t xml:space="preserve"> мероприятий и познакомиться с традициями и функционалом студенческих отрядов.</w:t>
      </w:r>
    </w:p>
    <w:p w14:paraId="2961F438" w14:textId="6C02DCE4" w:rsidR="00176362" w:rsidRPr="00176362" w:rsidRDefault="00176362" w:rsidP="00176362">
      <w:pPr>
        <w:ind w:left="4" w:firstLine="720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Особое внимание на протяжении деятельности студенческих отрядов уделя</w:t>
      </w:r>
      <w:r>
        <w:rPr>
          <w:sz w:val="30"/>
          <w:szCs w:val="30"/>
          <w:lang w:val="be-BY"/>
        </w:rPr>
        <w:t>ется</w:t>
      </w:r>
      <w:r w:rsidRPr="0017636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ид</w:t>
      </w:r>
      <w:proofErr w:type="spellStart"/>
      <w:r w:rsidRPr="00176362">
        <w:rPr>
          <w:sz w:val="30"/>
          <w:szCs w:val="30"/>
        </w:rPr>
        <w:t>еологической</w:t>
      </w:r>
      <w:proofErr w:type="spellEnd"/>
      <w:r w:rsidRPr="00176362">
        <w:rPr>
          <w:sz w:val="30"/>
          <w:szCs w:val="30"/>
        </w:rPr>
        <w:t xml:space="preserve"> работе, воспитательной и досуговой деятельности. </w:t>
      </w:r>
    </w:p>
    <w:p w14:paraId="2DE2DD9D" w14:textId="77777777" w:rsidR="00176362" w:rsidRPr="00176362" w:rsidRDefault="00176362" w:rsidP="00176362">
      <w:pPr>
        <w:ind w:firstLine="720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Бойцы студенческих отрядов Брестской области принимали участие в знаковых республиканских трудовых проектах, а именно:</w:t>
      </w:r>
    </w:p>
    <w:p w14:paraId="735C9EA2" w14:textId="57BC8F02" w:rsidR="00176362" w:rsidRPr="00176362" w:rsidRDefault="00176362" w:rsidP="00176362">
      <w:pPr>
        <w:ind w:left="4" w:firstLine="720"/>
        <w:jc w:val="both"/>
        <w:rPr>
          <w:color w:val="000000" w:themeColor="text1"/>
          <w:sz w:val="30"/>
          <w:szCs w:val="30"/>
        </w:rPr>
      </w:pPr>
      <w:r w:rsidRPr="00176362">
        <w:rPr>
          <w:sz w:val="30"/>
          <w:szCs w:val="30"/>
        </w:rPr>
        <w:t>– на Всебелорусской молодежной стройке</w:t>
      </w:r>
      <w:r w:rsidRPr="00176362">
        <w:rPr>
          <w:color w:val="000000" w:themeColor="text1"/>
          <w:sz w:val="30"/>
          <w:szCs w:val="30"/>
        </w:rPr>
        <w:t xml:space="preserve"> образовательно-оздоровительного учреждения «Республиканский центр патриотического воспитания молодежи» на базе Кобринского укрепления Брестской крепости. В 2024 году отработали 173 человека</w:t>
      </w:r>
      <w:r w:rsidRPr="00176362">
        <w:rPr>
          <w:color w:val="000000" w:themeColor="text1"/>
          <w:sz w:val="30"/>
          <w:szCs w:val="30"/>
        </w:rPr>
        <w:br/>
        <w:t xml:space="preserve">в составе 17 студенческих отрядов. Всего с момента присвоения статуса «Всебелорусская молодежная стройка» было задействовано </w:t>
      </w:r>
      <w:r w:rsidRPr="00176362">
        <w:rPr>
          <w:color w:val="000000" w:themeColor="text1"/>
          <w:sz w:val="30"/>
          <w:szCs w:val="30"/>
        </w:rPr>
        <w:br/>
        <w:t>20 студенческих отрядов общей численностью 213 человек, в ходе трудовых акций приняло участие около 3 000 волонтеров из числа студенческой и работающей молодежи</w:t>
      </w:r>
      <w:r>
        <w:rPr>
          <w:color w:val="000000" w:themeColor="text1"/>
          <w:sz w:val="30"/>
          <w:szCs w:val="30"/>
        </w:rPr>
        <w:t>;</w:t>
      </w:r>
    </w:p>
    <w:p w14:paraId="433E9B72" w14:textId="77C721BB" w:rsidR="00176362" w:rsidRPr="00176362" w:rsidRDefault="00176362" w:rsidP="00176362">
      <w:pPr>
        <w:ind w:firstLine="708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– в производственном трудовом проекте «Атлант-2024»</w:t>
      </w:r>
      <w:r>
        <w:rPr>
          <w:sz w:val="30"/>
          <w:szCs w:val="30"/>
        </w:rPr>
        <w:t>;</w:t>
      </w:r>
      <w:r w:rsidRPr="00176362">
        <w:rPr>
          <w:sz w:val="30"/>
          <w:szCs w:val="30"/>
        </w:rPr>
        <w:t xml:space="preserve"> </w:t>
      </w:r>
    </w:p>
    <w:p w14:paraId="53DE4226" w14:textId="2D65F341" w:rsidR="00176362" w:rsidRPr="00176362" w:rsidRDefault="00176362" w:rsidP="00176362">
      <w:pPr>
        <w:ind w:firstLine="708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– в Республиканском производственном трудовом проекте «Автозаводец-2024»</w:t>
      </w:r>
      <w:r>
        <w:rPr>
          <w:sz w:val="30"/>
          <w:szCs w:val="30"/>
        </w:rPr>
        <w:t>;</w:t>
      </w:r>
      <w:r w:rsidRPr="00176362">
        <w:rPr>
          <w:sz w:val="30"/>
          <w:szCs w:val="30"/>
        </w:rPr>
        <w:t xml:space="preserve"> </w:t>
      </w:r>
    </w:p>
    <w:p w14:paraId="109C8E90" w14:textId="3B31C2E1" w:rsidR="00176362" w:rsidRPr="00176362" w:rsidRDefault="00176362" w:rsidP="00176362">
      <w:pPr>
        <w:ind w:firstLine="708"/>
        <w:jc w:val="both"/>
        <w:rPr>
          <w:sz w:val="30"/>
          <w:szCs w:val="30"/>
        </w:rPr>
      </w:pPr>
      <w:r w:rsidRPr="00176362">
        <w:rPr>
          <w:sz w:val="30"/>
          <w:szCs w:val="30"/>
        </w:rPr>
        <w:t xml:space="preserve"> – в Республиканском </w:t>
      </w:r>
      <w:proofErr w:type="spellStart"/>
      <w:r w:rsidRPr="00176362">
        <w:rPr>
          <w:sz w:val="30"/>
          <w:szCs w:val="30"/>
        </w:rPr>
        <w:t>межпрофильном</w:t>
      </w:r>
      <w:proofErr w:type="spellEnd"/>
      <w:r w:rsidRPr="00176362">
        <w:rPr>
          <w:sz w:val="30"/>
          <w:szCs w:val="30"/>
        </w:rPr>
        <w:t xml:space="preserve"> трудовом проекте </w:t>
      </w:r>
      <w:r w:rsidRPr="00176362">
        <w:rPr>
          <w:sz w:val="30"/>
          <w:szCs w:val="30"/>
        </w:rPr>
        <w:br/>
        <w:t>«Тракторостроитель-2024»</w:t>
      </w:r>
      <w:r>
        <w:rPr>
          <w:sz w:val="30"/>
          <w:szCs w:val="30"/>
        </w:rPr>
        <w:t>.</w:t>
      </w:r>
      <w:r w:rsidRPr="00176362">
        <w:rPr>
          <w:sz w:val="30"/>
          <w:szCs w:val="30"/>
        </w:rPr>
        <w:t xml:space="preserve"> </w:t>
      </w:r>
    </w:p>
    <w:p w14:paraId="6115ED39" w14:textId="77777777" w:rsidR="00176362" w:rsidRPr="00176362" w:rsidRDefault="00176362" w:rsidP="00176362">
      <w:pPr>
        <w:ind w:left="4" w:firstLine="720"/>
        <w:jc w:val="both"/>
        <w:rPr>
          <w:sz w:val="30"/>
          <w:szCs w:val="30"/>
        </w:rPr>
      </w:pPr>
      <w:r w:rsidRPr="00176362">
        <w:rPr>
          <w:sz w:val="30"/>
          <w:szCs w:val="30"/>
        </w:rPr>
        <w:t xml:space="preserve">Всеми территориальными комитетами ОО «БРСМ» на протяжении года реализовывается патриотическая акция «Их именами названы студенческие отряды», направленная на формирование нравственных ориентиров у участников </w:t>
      </w:r>
      <w:proofErr w:type="spellStart"/>
      <w:r w:rsidRPr="00176362">
        <w:rPr>
          <w:sz w:val="30"/>
          <w:szCs w:val="30"/>
        </w:rPr>
        <w:t>студотрядовского</w:t>
      </w:r>
      <w:proofErr w:type="spellEnd"/>
      <w:r w:rsidRPr="00176362">
        <w:rPr>
          <w:sz w:val="30"/>
          <w:szCs w:val="30"/>
        </w:rPr>
        <w:t xml:space="preserve"> движения.  Во время акции студенческим отрядам присваиваются имена Героев Советского Союза и полных кавалеров ордена Славы, участников Великой Отечественной войны, освобождавших территорию Беларуси от немецко-фашистских захватчиков. </w:t>
      </w:r>
    </w:p>
    <w:p w14:paraId="586EA1F8" w14:textId="77777777" w:rsidR="003D6134" w:rsidRPr="00176362" w:rsidRDefault="003D6134" w:rsidP="00756BB4">
      <w:pPr>
        <w:shd w:val="clear" w:color="auto" w:fill="FFFFFF"/>
        <w:ind w:firstLine="709"/>
        <w:jc w:val="both"/>
        <w:rPr>
          <w:sz w:val="30"/>
          <w:szCs w:val="30"/>
        </w:rPr>
      </w:pPr>
    </w:p>
    <w:sectPr w:rsidR="003D6134" w:rsidRPr="00176362" w:rsidSect="0030267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E98D" w14:textId="77777777" w:rsidR="00B7182C" w:rsidRDefault="00B7182C" w:rsidP="00302672">
      <w:r>
        <w:separator/>
      </w:r>
    </w:p>
  </w:endnote>
  <w:endnote w:type="continuationSeparator" w:id="0">
    <w:p w14:paraId="005A1632" w14:textId="77777777" w:rsidR="00B7182C" w:rsidRDefault="00B7182C" w:rsidP="003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6127" w14:textId="77777777" w:rsidR="00B7182C" w:rsidRDefault="00B7182C" w:rsidP="00302672">
      <w:r>
        <w:separator/>
      </w:r>
    </w:p>
  </w:footnote>
  <w:footnote w:type="continuationSeparator" w:id="0">
    <w:p w14:paraId="4C7B76FA" w14:textId="77777777" w:rsidR="00B7182C" w:rsidRDefault="00B7182C" w:rsidP="0030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064890"/>
      <w:docPartObj>
        <w:docPartGallery w:val="Page Numbers (Top of Page)"/>
        <w:docPartUnique/>
      </w:docPartObj>
    </w:sdtPr>
    <w:sdtContent>
      <w:p w14:paraId="089E609F" w14:textId="4A78DF21" w:rsidR="00302672" w:rsidRDefault="00302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="00756BB4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E"/>
    <w:rsid w:val="00090F62"/>
    <w:rsid w:val="000E3606"/>
    <w:rsid w:val="001702B9"/>
    <w:rsid w:val="00176362"/>
    <w:rsid w:val="001C5943"/>
    <w:rsid w:val="001C70B7"/>
    <w:rsid w:val="002914C4"/>
    <w:rsid w:val="00302672"/>
    <w:rsid w:val="00357BF0"/>
    <w:rsid w:val="00383560"/>
    <w:rsid w:val="003D6134"/>
    <w:rsid w:val="00475E7D"/>
    <w:rsid w:val="00500865"/>
    <w:rsid w:val="00547CB4"/>
    <w:rsid w:val="005D4A29"/>
    <w:rsid w:val="005F2EE4"/>
    <w:rsid w:val="00672ACD"/>
    <w:rsid w:val="007076D2"/>
    <w:rsid w:val="00756BB4"/>
    <w:rsid w:val="00A75C39"/>
    <w:rsid w:val="00AA75DE"/>
    <w:rsid w:val="00B23CB1"/>
    <w:rsid w:val="00B7182C"/>
    <w:rsid w:val="00B94027"/>
    <w:rsid w:val="00C014E7"/>
    <w:rsid w:val="00C766DE"/>
    <w:rsid w:val="00D619B1"/>
    <w:rsid w:val="00F24C93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AB624"/>
  <w15:chartTrackingRefBased/>
  <w15:docId w15:val="{435FAF1F-94B8-4F33-B15C-6C5C4F8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3026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02B9"/>
    <w:rPr>
      <w:b/>
      <w:bCs/>
    </w:rPr>
  </w:style>
  <w:style w:type="paragraph" w:customStyle="1" w:styleId="ConsPlusNormal">
    <w:name w:val="ConsPlusNormal"/>
    <w:rsid w:val="003D6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underpoint">
    <w:name w:val="underpoint"/>
    <w:basedOn w:val="a"/>
    <w:rsid w:val="00500865"/>
    <w:pPr>
      <w:ind w:firstLine="567"/>
      <w:jc w:val="both"/>
    </w:pPr>
    <w:rPr>
      <w:rFonts w:eastAsia="Times New Roman"/>
    </w:rPr>
  </w:style>
  <w:style w:type="character" w:styleId="aa">
    <w:name w:val="Unresolved Mention"/>
    <w:basedOn w:val="a0"/>
    <w:uiPriority w:val="99"/>
    <w:semiHidden/>
    <w:unhideWhenUsed/>
    <w:rsid w:val="00B9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SOBY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sz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0BAC-B0D9-438D-8A2E-86EC438E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User</cp:lastModifiedBy>
  <cp:revision>2</cp:revision>
  <dcterms:created xsi:type="dcterms:W3CDTF">2025-05-13T09:28:00Z</dcterms:created>
  <dcterms:modified xsi:type="dcterms:W3CDTF">2025-05-13T09:28:00Z</dcterms:modified>
</cp:coreProperties>
</file>